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7B93" w:rsidRPr="001661B4" w:rsidRDefault="00EB391B">
      <w:pPr>
        <w:widowControl w:val="0"/>
        <w:tabs>
          <w:tab w:val="left" w:pos="2160"/>
        </w:tabs>
        <w:jc w:val="center"/>
        <w:rPr>
          <w:rFonts w:ascii="標楷體" w:eastAsia="標楷體" w:hAnsi="標楷體" w:cs="標楷體"/>
          <w:sz w:val="28"/>
          <w:szCs w:val="28"/>
        </w:rPr>
      </w:pPr>
      <w:r w:rsidRPr="001661B4">
        <w:rPr>
          <w:rFonts w:ascii="標楷體" w:eastAsia="標楷體" w:hAnsi="標楷體" w:cs="標楷體"/>
          <w:sz w:val="28"/>
          <w:szCs w:val="28"/>
        </w:rPr>
        <w:t>金門縣</w:t>
      </w:r>
      <w:r w:rsidRPr="001661B4">
        <w:rPr>
          <w:rFonts w:ascii="標楷體" w:eastAsia="標楷體" w:hAnsi="標楷體" w:cs="標楷體"/>
          <w:sz w:val="28"/>
          <w:szCs w:val="28"/>
          <w:u w:val="single"/>
        </w:rPr>
        <w:t xml:space="preserve"> 上岐 </w:t>
      </w:r>
      <w:r w:rsidRPr="001661B4">
        <w:rPr>
          <w:rFonts w:ascii="標楷體" w:eastAsia="標楷體" w:hAnsi="標楷體" w:cs="標楷體"/>
          <w:sz w:val="28"/>
          <w:szCs w:val="28"/>
        </w:rPr>
        <w:t>國民小學</w:t>
      </w:r>
      <w:r w:rsidR="001B624B" w:rsidRPr="001661B4">
        <w:rPr>
          <w:rFonts w:ascii="標楷體" w:eastAsia="標楷體" w:hAnsi="標楷體" w:cs="標楷體"/>
          <w:sz w:val="28"/>
          <w:szCs w:val="28"/>
          <w:u w:val="single"/>
        </w:rPr>
        <w:t xml:space="preserve"> 10</w:t>
      </w:r>
      <w:r w:rsidR="0054302C">
        <w:rPr>
          <w:rFonts w:ascii="標楷體" w:eastAsia="標楷體" w:hAnsi="標楷體" w:cs="標楷體"/>
          <w:sz w:val="28"/>
          <w:szCs w:val="28"/>
          <w:u w:val="single"/>
        </w:rPr>
        <w:t>9</w:t>
      </w:r>
      <w:r w:rsidRPr="001661B4">
        <w:rPr>
          <w:rFonts w:ascii="標楷體" w:eastAsia="標楷體" w:hAnsi="標楷體" w:cs="標楷體"/>
          <w:sz w:val="28"/>
          <w:szCs w:val="28"/>
          <w:u w:val="single"/>
        </w:rPr>
        <w:t xml:space="preserve"> </w:t>
      </w:r>
      <w:r w:rsidRPr="001661B4">
        <w:rPr>
          <w:rFonts w:ascii="標楷體" w:eastAsia="標楷體" w:hAnsi="標楷體" w:cs="標楷體"/>
          <w:sz w:val="28"/>
          <w:szCs w:val="28"/>
        </w:rPr>
        <w:t>學年度第</w:t>
      </w:r>
      <w:r w:rsidR="00AE4807">
        <w:rPr>
          <w:rFonts w:ascii="標楷體" w:eastAsia="標楷體" w:hAnsi="標楷體" w:cs="標楷體" w:hint="eastAsia"/>
          <w:sz w:val="28"/>
          <w:szCs w:val="28"/>
        </w:rPr>
        <w:t>二</w:t>
      </w:r>
      <w:r w:rsidRPr="001661B4">
        <w:rPr>
          <w:rFonts w:ascii="標楷體" w:eastAsia="標楷體" w:hAnsi="標楷體" w:cs="標楷體"/>
          <w:sz w:val="28"/>
          <w:szCs w:val="28"/>
        </w:rPr>
        <w:t>學期</w:t>
      </w:r>
      <w:r w:rsidRPr="001661B4">
        <w:rPr>
          <w:rFonts w:ascii="標楷體" w:eastAsia="標楷體" w:hAnsi="標楷體" w:cs="標楷體"/>
          <w:sz w:val="28"/>
          <w:szCs w:val="28"/>
          <w:u w:val="single"/>
        </w:rPr>
        <w:t xml:space="preserve">  </w:t>
      </w:r>
      <w:r w:rsidR="003010EB" w:rsidRPr="001661B4">
        <w:rPr>
          <w:rFonts w:ascii="標楷體" w:eastAsia="標楷體" w:hAnsi="標楷體" w:cs="標楷體" w:hint="eastAsia"/>
          <w:sz w:val="28"/>
          <w:szCs w:val="28"/>
          <w:u w:val="single"/>
        </w:rPr>
        <w:t>三</w:t>
      </w:r>
      <w:r w:rsidRPr="001661B4">
        <w:rPr>
          <w:rFonts w:ascii="標楷體" w:eastAsia="標楷體" w:hAnsi="標楷體" w:cs="標楷體"/>
          <w:sz w:val="28"/>
          <w:szCs w:val="28"/>
          <w:u w:val="single"/>
        </w:rPr>
        <w:t xml:space="preserve">  </w:t>
      </w:r>
      <w:r w:rsidRPr="001661B4">
        <w:rPr>
          <w:rFonts w:ascii="標楷體" w:eastAsia="標楷體" w:hAnsi="標楷體" w:cs="標楷體"/>
          <w:sz w:val="28"/>
          <w:szCs w:val="28"/>
        </w:rPr>
        <w:t>年級</w:t>
      </w:r>
      <w:r w:rsidRPr="001661B4">
        <w:rPr>
          <w:rFonts w:ascii="標楷體" w:eastAsia="標楷體" w:hAnsi="標楷體" w:cs="標楷體"/>
          <w:sz w:val="28"/>
          <w:szCs w:val="28"/>
          <w:u w:val="single"/>
        </w:rPr>
        <w:t xml:space="preserve">   </w:t>
      </w:r>
      <w:r w:rsidR="00BE37AE" w:rsidRPr="00B449F3">
        <w:rPr>
          <w:rFonts w:ascii="標楷體" w:eastAsia="標楷體" w:hAnsi="標楷體" w:hint="eastAsia"/>
          <w:color w:val="000000"/>
          <w:sz w:val="28"/>
          <w:u w:val="single"/>
        </w:rPr>
        <w:t>健康與體育</w:t>
      </w:r>
      <w:r w:rsidRPr="001661B4">
        <w:rPr>
          <w:rFonts w:ascii="標楷體" w:eastAsia="標楷體" w:hAnsi="標楷體" w:cs="標楷體"/>
          <w:sz w:val="28"/>
          <w:szCs w:val="28"/>
          <w:u w:val="single"/>
        </w:rPr>
        <w:t xml:space="preserve">  </w:t>
      </w:r>
      <w:r w:rsidR="003010EB" w:rsidRPr="001661B4">
        <w:rPr>
          <w:rFonts w:ascii="標楷體" w:eastAsia="標楷體" w:hAnsi="標楷體" w:cs="標楷體" w:hint="eastAsia"/>
          <w:sz w:val="28"/>
          <w:szCs w:val="28"/>
          <w:u w:val="single"/>
        </w:rPr>
        <w:t>領域</w:t>
      </w:r>
      <w:r w:rsidRPr="001661B4">
        <w:rPr>
          <w:rFonts w:ascii="標楷體" w:eastAsia="標楷體" w:hAnsi="標楷體" w:cs="標楷體"/>
          <w:b/>
          <w:sz w:val="28"/>
          <w:szCs w:val="28"/>
        </w:rPr>
        <w:t>教學計畫表</w:t>
      </w:r>
      <w:r w:rsidRPr="001661B4">
        <w:rPr>
          <w:rFonts w:ascii="標楷體" w:eastAsia="標楷體" w:hAnsi="標楷體" w:cs="標楷體"/>
          <w:sz w:val="28"/>
          <w:szCs w:val="28"/>
        </w:rPr>
        <w:t xml:space="preserve">  設計者：</w:t>
      </w:r>
      <w:r w:rsidR="003010EB" w:rsidRPr="001661B4">
        <w:rPr>
          <w:rFonts w:ascii="標楷體" w:eastAsia="標楷體" w:hAnsi="標楷體" w:cs="標楷體" w:hint="eastAsia"/>
          <w:sz w:val="28"/>
          <w:szCs w:val="28"/>
        </w:rPr>
        <w:t>陳文政</w:t>
      </w:r>
    </w:p>
    <w:p w:rsidR="00617B93" w:rsidRPr="001661B4" w:rsidRDefault="00EB391B">
      <w:pPr>
        <w:widowControl w:val="0"/>
        <w:tabs>
          <w:tab w:val="left" w:pos="2160"/>
        </w:tabs>
        <w:ind w:firstLine="6"/>
        <w:jc w:val="both"/>
        <w:rPr>
          <w:rFonts w:ascii="標楷體" w:eastAsia="標楷體" w:hAnsi="標楷體" w:cs="標楷體"/>
          <w:sz w:val="28"/>
          <w:szCs w:val="28"/>
        </w:rPr>
      </w:pPr>
      <w:r w:rsidRPr="001661B4">
        <w:rPr>
          <w:rFonts w:ascii="標楷體" w:eastAsia="標楷體" w:hAnsi="標楷體" w:cs="標楷體"/>
          <w:sz w:val="28"/>
          <w:szCs w:val="28"/>
        </w:rPr>
        <w:t>一．教材來源：</w:t>
      </w:r>
      <w:r w:rsidR="00CB6CD3" w:rsidRPr="000A645F">
        <w:rPr>
          <w:rFonts w:ascii="標楷體" w:eastAsia="標楷體" w:hAnsi="標楷體" w:hint="eastAsia"/>
          <w:sz w:val="28"/>
          <w:u w:val="single"/>
        </w:rPr>
        <w:t xml:space="preserve">  </w:t>
      </w:r>
      <w:r w:rsidR="00BE37AE" w:rsidRPr="00B449F3">
        <w:rPr>
          <w:rFonts w:ascii="標楷體" w:eastAsia="標楷體" w:hAnsi="標楷體" w:hint="eastAsia"/>
          <w:color w:val="000000"/>
          <w:sz w:val="28"/>
          <w:u w:val="single"/>
        </w:rPr>
        <w:t>康軒</w:t>
      </w:r>
      <w:r w:rsidR="00CB6CD3" w:rsidRPr="000A645F">
        <w:rPr>
          <w:rFonts w:ascii="標楷體" w:eastAsia="標楷體" w:hAnsi="標楷體" w:hint="eastAsia"/>
          <w:sz w:val="28"/>
          <w:u w:val="single"/>
        </w:rPr>
        <w:t xml:space="preserve">  </w:t>
      </w:r>
      <w:r w:rsidR="00CB6CD3" w:rsidRPr="000A645F">
        <w:rPr>
          <w:rFonts w:ascii="標楷體" w:eastAsia="標楷體" w:hAnsi="標楷體"/>
          <w:sz w:val="28"/>
        </w:rPr>
        <w:t xml:space="preserve"> </w:t>
      </w:r>
      <w:r w:rsidR="00CB6CD3" w:rsidRPr="000A645F">
        <w:rPr>
          <w:rFonts w:ascii="標楷體" w:eastAsia="標楷體" w:hAnsi="標楷體" w:hint="eastAsia"/>
          <w:sz w:val="28"/>
        </w:rPr>
        <w:t>出版 第</w:t>
      </w:r>
      <w:r w:rsidR="00CB6CD3" w:rsidRPr="000A645F">
        <w:rPr>
          <w:rFonts w:ascii="標楷體" w:eastAsia="標楷體" w:hAnsi="標楷體"/>
          <w:sz w:val="28"/>
        </w:rPr>
        <w:t xml:space="preserve"> </w:t>
      </w:r>
      <w:r w:rsidR="00CB6CD3" w:rsidRPr="000A645F">
        <w:rPr>
          <w:rFonts w:ascii="標楷體" w:eastAsia="標楷體" w:hAnsi="標楷體" w:hint="eastAsia"/>
          <w:sz w:val="28"/>
          <w:u w:val="single"/>
        </w:rPr>
        <w:t xml:space="preserve">  </w:t>
      </w:r>
      <w:r w:rsidR="00BE37AE" w:rsidRPr="00B449F3">
        <w:rPr>
          <w:rFonts w:ascii="標楷體" w:eastAsia="標楷體" w:hAnsi="標楷體" w:hint="eastAsia"/>
          <w:color w:val="000000"/>
          <w:sz w:val="28"/>
          <w:u w:val="single"/>
        </w:rPr>
        <w:t>六</w:t>
      </w:r>
      <w:r w:rsidR="00CB6CD3" w:rsidRPr="000A645F">
        <w:rPr>
          <w:rFonts w:ascii="標楷體" w:eastAsia="標楷體" w:hAnsi="標楷體" w:hint="eastAsia"/>
          <w:sz w:val="28"/>
          <w:u w:val="single"/>
        </w:rPr>
        <w:t xml:space="preserve">    </w:t>
      </w:r>
      <w:r w:rsidR="00CB6CD3" w:rsidRPr="000A645F">
        <w:rPr>
          <w:rFonts w:ascii="標楷體" w:eastAsia="標楷體" w:hAnsi="標楷體"/>
          <w:sz w:val="28"/>
        </w:rPr>
        <w:t xml:space="preserve"> </w:t>
      </w:r>
      <w:r w:rsidR="00CB6CD3" w:rsidRPr="000A645F">
        <w:rPr>
          <w:rFonts w:ascii="標楷體" w:eastAsia="標楷體" w:hAnsi="標楷體" w:hint="eastAsia"/>
          <w:sz w:val="28"/>
        </w:rPr>
        <w:t>冊</w:t>
      </w:r>
    </w:p>
    <w:p w:rsidR="00617B93" w:rsidRPr="001661B4" w:rsidRDefault="00EB391B">
      <w:pPr>
        <w:widowControl w:val="0"/>
        <w:tabs>
          <w:tab w:val="left" w:pos="2160"/>
        </w:tabs>
        <w:ind w:firstLine="6"/>
        <w:jc w:val="both"/>
        <w:rPr>
          <w:rFonts w:ascii="標楷體" w:eastAsia="標楷體" w:hAnsi="標楷體" w:cs="標楷體"/>
          <w:sz w:val="28"/>
          <w:szCs w:val="28"/>
        </w:rPr>
      </w:pPr>
      <w:r w:rsidRPr="001661B4">
        <w:rPr>
          <w:rFonts w:ascii="標楷體" w:eastAsia="標楷體" w:hAnsi="標楷體" w:cs="標楷體"/>
          <w:sz w:val="28"/>
          <w:szCs w:val="28"/>
        </w:rPr>
        <w:t xml:space="preserve">二．學習領域教學節數：每週  </w:t>
      </w:r>
      <w:r w:rsidRPr="001661B4">
        <w:rPr>
          <w:rFonts w:ascii="標楷體" w:eastAsia="標楷體" w:hAnsi="標楷體" w:cs="標楷體"/>
          <w:sz w:val="28"/>
          <w:szCs w:val="28"/>
          <w:u w:val="single"/>
        </w:rPr>
        <w:t xml:space="preserve">  </w:t>
      </w:r>
      <w:r w:rsidR="00DD5A8A" w:rsidRPr="001661B4">
        <w:rPr>
          <w:rFonts w:ascii="標楷體" w:eastAsia="標楷體" w:hAnsi="標楷體" w:cs="標楷體" w:hint="eastAsia"/>
          <w:sz w:val="28"/>
          <w:szCs w:val="28"/>
          <w:u w:val="single"/>
        </w:rPr>
        <w:t>3</w:t>
      </w:r>
      <w:r w:rsidRPr="001661B4">
        <w:rPr>
          <w:rFonts w:ascii="標楷體" w:eastAsia="標楷體" w:hAnsi="標楷體" w:cs="標楷體"/>
          <w:sz w:val="28"/>
          <w:szCs w:val="28"/>
          <w:u w:val="single"/>
        </w:rPr>
        <w:t xml:space="preserve">  </w:t>
      </w:r>
      <w:r w:rsidRPr="001661B4">
        <w:rPr>
          <w:rFonts w:ascii="標楷體" w:eastAsia="標楷體" w:hAnsi="標楷體" w:cs="標楷體"/>
          <w:sz w:val="28"/>
          <w:szCs w:val="28"/>
        </w:rPr>
        <w:t xml:space="preserve"> 節，學期總節數：</w:t>
      </w:r>
      <w:r w:rsidRPr="001661B4">
        <w:rPr>
          <w:rFonts w:ascii="標楷體" w:eastAsia="標楷體" w:hAnsi="標楷體" w:cs="標楷體"/>
          <w:sz w:val="28"/>
          <w:szCs w:val="28"/>
          <w:u w:val="single"/>
        </w:rPr>
        <w:t xml:space="preserve">  </w:t>
      </w:r>
      <w:r w:rsidR="007366B1">
        <w:rPr>
          <w:rFonts w:ascii="標楷體" w:eastAsia="標楷體" w:hAnsi="標楷體" w:cs="標楷體"/>
          <w:sz w:val="28"/>
          <w:szCs w:val="28"/>
          <w:u w:val="single"/>
        </w:rPr>
        <w:t>57</w:t>
      </w:r>
      <w:r w:rsidRPr="001661B4">
        <w:rPr>
          <w:rFonts w:ascii="標楷體" w:eastAsia="標楷體" w:hAnsi="標楷體" w:cs="標楷體"/>
          <w:sz w:val="28"/>
          <w:szCs w:val="28"/>
          <w:u w:val="single"/>
        </w:rPr>
        <w:t xml:space="preserve">  </w:t>
      </w:r>
      <w:r w:rsidRPr="001661B4">
        <w:rPr>
          <w:rFonts w:ascii="標楷體" w:eastAsia="標楷體" w:hAnsi="標楷體" w:cs="標楷體"/>
          <w:sz w:val="28"/>
          <w:szCs w:val="28"/>
        </w:rPr>
        <w:t xml:space="preserve">  節。</w:t>
      </w:r>
    </w:p>
    <w:p w:rsidR="00617B93" w:rsidRDefault="00EB391B">
      <w:pPr>
        <w:widowControl w:val="0"/>
        <w:tabs>
          <w:tab w:val="left" w:pos="1080"/>
          <w:tab w:val="center" w:pos="7289"/>
        </w:tabs>
        <w:ind w:firstLine="6"/>
        <w:jc w:val="both"/>
        <w:rPr>
          <w:rFonts w:ascii="標楷體" w:eastAsia="標楷體" w:hAnsi="標楷體" w:cs="標楷體"/>
          <w:sz w:val="28"/>
          <w:szCs w:val="28"/>
        </w:rPr>
      </w:pPr>
      <w:r>
        <w:rPr>
          <w:rFonts w:ascii="標楷體" w:eastAsia="標楷體" w:hAnsi="標楷體" w:cs="標楷體"/>
          <w:sz w:val="28"/>
          <w:szCs w:val="28"/>
        </w:rPr>
        <w:t>三．本學期學習目標</w:t>
      </w:r>
    </w:p>
    <w:p w:rsidR="00BE37AE" w:rsidRPr="00B449F3" w:rsidRDefault="00BE37AE" w:rsidP="00BE37AE">
      <w:pPr>
        <w:pStyle w:val="10"/>
        <w:ind w:leftChars="450" w:left="900"/>
        <w:jc w:val="left"/>
        <w:rPr>
          <w:rFonts w:ascii="標楷體" w:eastAsia="標楷體" w:hAnsi="標楷體"/>
          <w:color w:val="000000"/>
          <w:sz w:val="22"/>
          <w:szCs w:val="22"/>
        </w:rPr>
      </w:pPr>
      <w:r w:rsidRPr="00B449F3">
        <w:rPr>
          <w:rFonts w:ascii="標楷體" w:eastAsia="標楷體" w:hAnsi="標楷體" w:hint="eastAsia"/>
          <w:color w:val="000000"/>
          <w:sz w:val="22"/>
          <w:szCs w:val="22"/>
        </w:rPr>
        <w:t>1.體會食物的重要性，選擇有益健康的食物，並培養良好的飲食習慣。</w:t>
      </w:r>
    </w:p>
    <w:p w:rsidR="00BE37AE" w:rsidRPr="00B449F3" w:rsidRDefault="00BE37AE" w:rsidP="00BE37AE">
      <w:pPr>
        <w:pStyle w:val="10"/>
        <w:ind w:leftChars="450" w:left="900"/>
        <w:jc w:val="left"/>
        <w:rPr>
          <w:rFonts w:ascii="標楷體" w:eastAsia="標楷體" w:hAnsi="標楷體"/>
          <w:color w:val="000000"/>
          <w:sz w:val="22"/>
          <w:szCs w:val="22"/>
        </w:rPr>
      </w:pPr>
      <w:r w:rsidRPr="00B449F3">
        <w:rPr>
          <w:rFonts w:ascii="標楷體" w:eastAsia="標楷體" w:hAnsi="標楷體" w:hint="eastAsia"/>
          <w:color w:val="000000"/>
          <w:sz w:val="22"/>
          <w:szCs w:val="22"/>
        </w:rPr>
        <w:t>2.學會操作單槓、跳箱、平衡木等運動設備的運動技巧。</w:t>
      </w:r>
    </w:p>
    <w:p w:rsidR="00BE37AE" w:rsidRPr="00B449F3" w:rsidRDefault="00BE37AE" w:rsidP="00BE37AE">
      <w:pPr>
        <w:pStyle w:val="10"/>
        <w:ind w:leftChars="450" w:left="900"/>
        <w:jc w:val="left"/>
        <w:rPr>
          <w:rFonts w:ascii="標楷體" w:eastAsia="標楷體" w:hAnsi="標楷體"/>
          <w:color w:val="000000"/>
          <w:sz w:val="22"/>
          <w:szCs w:val="22"/>
        </w:rPr>
      </w:pPr>
      <w:r w:rsidRPr="00B449F3">
        <w:rPr>
          <w:rFonts w:ascii="標楷體" w:eastAsia="標楷體" w:hAnsi="標楷體" w:hint="eastAsia"/>
          <w:color w:val="000000"/>
          <w:sz w:val="22"/>
          <w:szCs w:val="22"/>
        </w:rPr>
        <w:t>3.能了解家庭及交通安全守則、拒絕校園暴力，並能處理突發的人身安全危機。</w:t>
      </w:r>
    </w:p>
    <w:p w:rsidR="00BE37AE" w:rsidRPr="00B449F3" w:rsidRDefault="00BE37AE" w:rsidP="00BE37AE">
      <w:pPr>
        <w:pStyle w:val="10"/>
        <w:ind w:leftChars="450" w:left="900"/>
        <w:jc w:val="left"/>
        <w:rPr>
          <w:rFonts w:ascii="標楷體" w:eastAsia="標楷體" w:hAnsi="標楷體"/>
          <w:color w:val="000000"/>
          <w:sz w:val="22"/>
          <w:szCs w:val="22"/>
        </w:rPr>
      </w:pPr>
      <w:r w:rsidRPr="00B449F3">
        <w:rPr>
          <w:rFonts w:ascii="標楷體" w:eastAsia="標楷體" w:hAnsi="標楷體" w:hint="eastAsia"/>
          <w:color w:val="000000"/>
          <w:sz w:val="22"/>
          <w:szCs w:val="22"/>
        </w:rPr>
        <w:t>4.能操作球類的基本動作技能，包括踢、傳、運等方式。</w:t>
      </w:r>
    </w:p>
    <w:p w:rsidR="00BE37AE" w:rsidRPr="00B449F3" w:rsidRDefault="00BE37AE" w:rsidP="00BE37AE">
      <w:pPr>
        <w:pStyle w:val="10"/>
        <w:ind w:leftChars="450" w:left="900"/>
        <w:jc w:val="left"/>
        <w:rPr>
          <w:rFonts w:ascii="標楷體" w:eastAsia="標楷體" w:hAnsi="標楷體"/>
          <w:color w:val="000000"/>
          <w:sz w:val="22"/>
          <w:szCs w:val="22"/>
        </w:rPr>
      </w:pPr>
      <w:r w:rsidRPr="00B449F3">
        <w:rPr>
          <w:rFonts w:ascii="標楷體" w:eastAsia="標楷體" w:hAnsi="標楷體" w:hint="eastAsia"/>
          <w:color w:val="000000"/>
          <w:sz w:val="22"/>
          <w:szCs w:val="22"/>
        </w:rPr>
        <w:t>5.養成規律運動的習慣，並體會朋友及家人的重要性。</w:t>
      </w:r>
    </w:p>
    <w:p w:rsidR="00BE37AE" w:rsidRPr="00B449F3" w:rsidRDefault="00BE37AE" w:rsidP="00BE37AE">
      <w:pPr>
        <w:pStyle w:val="10"/>
        <w:ind w:leftChars="450" w:left="900"/>
        <w:jc w:val="left"/>
        <w:rPr>
          <w:rFonts w:ascii="標楷體" w:eastAsia="標楷體" w:hAnsi="標楷體"/>
          <w:color w:val="000000"/>
          <w:spacing w:val="30"/>
          <w:w w:val="90"/>
          <w:sz w:val="22"/>
        </w:rPr>
      </w:pPr>
      <w:r w:rsidRPr="00B449F3">
        <w:rPr>
          <w:rFonts w:ascii="標楷體" w:eastAsia="標楷體" w:hAnsi="標楷體" w:hint="eastAsia"/>
          <w:color w:val="000000"/>
          <w:sz w:val="22"/>
          <w:szCs w:val="22"/>
        </w:rPr>
        <w:t>6.辨識並選擇健康服務及產品、適合的體育育樂營。</w:t>
      </w:r>
    </w:p>
    <w:p w:rsidR="009B3815" w:rsidRPr="00BE37AE" w:rsidRDefault="009B3815">
      <w:pPr>
        <w:widowControl w:val="0"/>
        <w:rPr>
          <w:rFonts w:ascii="標楷體" w:eastAsia="標楷體" w:hAnsi="標楷體" w:cs="標楷體"/>
          <w:sz w:val="28"/>
          <w:szCs w:val="28"/>
        </w:rPr>
      </w:pPr>
    </w:p>
    <w:p w:rsidR="009B3815" w:rsidRDefault="009B3815">
      <w:pPr>
        <w:widowControl w:val="0"/>
        <w:rPr>
          <w:rFonts w:ascii="標楷體" w:eastAsia="標楷體" w:hAnsi="標楷體" w:cs="標楷體"/>
          <w:sz w:val="28"/>
          <w:szCs w:val="28"/>
        </w:rPr>
      </w:pPr>
    </w:p>
    <w:p w:rsidR="009B3815" w:rsidRDefault="009B3815">
      <w:pPr>
        <w:widowControl w:val="0"/>
        <w:rPr>
          <w:rFonts w:ascii="標楷體" w:eastAsia="標楷體" w:hAnsi="標楷體" w:cs="標楷體"/>
          <w:sz w:val="28"/>
          <w:szCs w:val="28"/>
        </w:rPr>
      </w:pPr>
    </w:p>
    <w:p w:rsidR="009B3815" w:rsidRDefault="009B3815">
      <w:pPr>
        <w:widowControl w:val="0"/>
        <w:rPr>
          <w:rFonts w:ascii="標楷體" w:eastAsia="標楷體" w:hAnsi="標楷體" w:cs="標楷體"/>
          <w:sz w:val="28"/>
          <w:szCs w:val="28"/>
        </w:rPr>
      </w:pPr>
    </w:p>
    <w:p w:rsidR="009B3815" w:rsidRDefault="009B3815">
      <w:pPr>
        <w:widowControl w:val="0"/>
        <w:rPr>
          <w:rFonts w:ascii="標楷體" w:eastAsia="標楷體" w:hAnsi="標楷體" w:cs="標楷體"/>
          <w:sz w:val="28"/>
          <w:szCs w:val="28"/>
        </w:rPr>
      </w:pPr>
    </w:p>
    <w:p w:rsidR="009B3815" w:rsidRDefault="009B3815">
      <w:pPr>
        <w:widowControl w:val="0"/>
        <w:rPr>
          <w:rFonts w:ascii="標楷體" w:eastAsia="標楷體" w:hAnsi="標楷體" w:cs="標楷體"/>
          <w:sz w:val="28"/>
          <w:szCs w:val="28"/>
        </w:rPr>
      </w:pPr>
    </w:p>
    <w:p w:rsidR="009B3815" w:rsidRDefault="009B3815">
      <w:pPr>
        <w:widowControl w:val="0"/>
        <w:rPr>
          <w:rFonts w:ascii="標楷體" w:eastAsia="標楷體" w:hAnsi="標楷體" w:cs="標楷體"/>
          <w:sz w:val="28"/>
          <w:szCs w:val="28"/>
        </w:rPr>
      </w:pPr>
    </w:p>
    <w:p w:rsidR="00BE37AE" w:rsidRDefault="00BE37AE">
      <w:pPr>
        <w:widowControl w:val="0"/>
        <w:rPr>
          <w:rFonts w:ascii="標楷體" w:eastAsia="標楷體" w:hAnsi="標楷體" w:cs="標楷體"/>
          <w:sz w:val="28"/>
          <w:szCs w:val="28"/>
        </w:rPr>
      </w:pPr>
    </w:p>
    <w:p w:rsidR="00BE37AE" w:rsidRDefault="00BE37AE">
      <w:pPr>
        <w:widowControl w:val="0"/>
        <w:rPr>
          <w:rFonts w:ascii="標楷體" w:eastAsia="標楷體" w:hAnsi="標楷體" w:cs="標楷體"/>
          <w:sz w:val="28"/>
          <w:szCs w:val="28"/>
        </w:rPr>
      </w:pPr>
    </w:p>
    <w:p w:rsidR="00BE37AE" w:rsidRDefault="00BE37AE">
      <w:pPr>
        <w:widowControl w:val="0"/>
        <w:rPr>
          <w:rFonts w:ascii="標楷體" w:eastAsia="標楷體" w:hAnsi="標楷體" w:cs="標楷體"/>
          <w:sz w:val="28"/>
          <w:szCs w:val="28"/>
        </w:rPr>
      </w:pPr>
    </w:p>
    <w:p w:rsidR="00BE37AE" w:rsidRDefault="00BE37AE">
      <w:pPr>
        <w:widowControl w:val="0"/>
        <w:rPr>
          <w:rFonts w:ascii="標楷體" w:eastAsia="標楷體" w:hAnsi="標楷體" w:cs="標楷體"/>
          <w:sz w:val="28"/>
          <w:szCs w:val="28"/>
        </w:rPr>
      </w:pPr>
    </w:p>
    <w:p w:rsidR="00BE37AE" w:rsidRDefault="00BE37AE">
      <w:pPr>
        <w:widowControl w:val="0"/>
        <w:rPr>
          <w:rFonts w:ascii="標楷體" w:eastAsia="標楷體" w:hAnsi="標楷體" w:cs="標楷體"/>
          <w:sz w:val="28"/>
          <w:szCs w:val="28"/>
        </w:rPr>
      </w:pPr>
    </w:p>
    <w:p w:rsidR="00BE37AE" w:rsidRDefault="00BE37AE">
      <w:pPr>
        <w:widowControl w:val="0"/>
        <w:rPr>
          <w:rFonts w:ascii="標楷體" w:eastAsia="標楷體" w:hAnsi="標楷體" w:cs="標楷體"/>
          <w:sz w:val="28"/>
          <w:szCs w:val="28"/>
        </w:rPr>
      </w:pPr>
    </w:p>
    <w:p w:rsidR="00BE37AE" w:rsidRDefault="00BE37AE">
      <w:pPr>
        <w:widowControl w:val="0"/>
        <w:rPr>
          <w:rFonts w:ascii="標楷體" w:eastAsia="標楷體" w:hAnsi="標楷體" w:cs="標楷體"/>
          <w:sz w:val="28"/>
          <w:szCs w:val="28"/>
        </w:rPr>
      </w:pPr>
    </w:p>
    <w:p w:rsidR="00BE37AE" w:rsidRDefault="00BE37AE">
      <w:pPr>
        <w:widowControl w:val="0"/>
        <w:rPr>
          <w:rFonts w:ascii="標楷體" w:eastAsia="標楷體" w:hAnsi="標楷體" w:cs="標楷體"/>
          <w:sz w:val="28"/>
          <w:szCs w:val="28"/>
        </w:rPr>
      </w:pPr>
    </w:p>
    <w:p w:rsidR="00BE37AE" w:rsidRDefault="00BE37AE">
      <w:pPr>
        <w:widowControl w:val="0"/>
        <w:rPr>
          <w:rFonts w:ascii="標楷體" w:eastAsia="標楷體" w:hAnsi="標楷體" w:cs="標楷體"/>
          <w:sz w:val="28"/>
          <w:szCs w:val="28"/>
        </w:rPr>
      </w:pPr>
    </w:p>
    <w:p w:rsidR="00BE37AE" w:rsidRDefault="00BE37AE">
      <w:pPr>
        <w:widowControl w:val="0"/>
        <w:rPr>
          <w:rFonts w:ascii="標楷體" w:eastAsia="標楷體" w:hAnsi="標楷體" w:cs="標楷體"/>
          <w:sz w:val="28"/>
          <w:szCs w:val="28"/>
        </w:rPr>
      </w:pPr>
    </w:p>
    <w:p w:rsidR="00BE37AE" w:rsidRDefault="00BE37AE">
      <w:pPr>
        <w:widowControl w:val="0"/>
        <w:rPr>
          <w:rFonts w:ascii="標楷體" w:eastAsia="標楷體" w:hAnsi="標楷體" w:cs="標楷體"/>
          <w:sz w:val="28"/>
          <w:szCs w:val="28"/>
        </w:rPr>
      </w:pPr>
    </w:p>
    <w:p w:rsidR="00BE37AE" w:rsidRDefault="00BE37AE">
      <w:pPr>
        <w:widowControl w:val="0"/>
        <w:rPr>
          <w:rFonts w:ascii="標楷體" w:eastAsia="標楷體" w:hAnsi="標楷體" w:cs="標楷體"/>
          <w:sz w:val="28"/>
          <w:szCs w:val="28"/>
        </w:rPr>
      </w:pPr>
    </w:p>
    <w:p w:rsidR="00617B93" w:rsidRPr="005F7B7C" w:rsidRDefault="00EB391B">
      <w:pPr>
        <w:widowControl w:val="0"/>
        <w:rPr>
          <w:rFonts w:ascii="標楷體" w:eastAsia="標楷體" w:hAnsi="標楷體" w:cs="標楷體"/>
          <w:sz w:val="28"/>
          <w:szCs w:val="28"/>
          <w:highlight w:val="yellow"/>
        </w:rPr>
      </w:pPr>
      <w:r w:rsidRPr="00DD5A8A">
        <w:rPr>
          <w:rFonts w:ascii="標楷體" w:eastAsia="標楷體" w:hAnsi="標楷體" w:cs="標楷體"/>
          <w:sz w:val="28"/>
          <w:szCs w:val="28"/>
        </w:rPr>
        <w:lastRenderedPageBreak/>
        <w:t>四．本學期課程內涵:</w:t>
      </w:r>
      <w:r>
        <w:rPr>
          <w:rFonts w:ascii="標楷體" w:eastAsia="標楷體" w:hAnsi="標楷體" w:cs="標楷體"/>
          <w:sz w:val="28"/>
          <w:szCs w:val="28"/>
          <w:highlight w:val="yellow"/>
        </w:rPr>
        <w:t xml:space="preserve"> </w:t>
      </w:r>
    </w:p>
    <w:tbl>
      <w:tblPr>
        <w:tblStyle w:val="a5"/>
        <w:tblW w:w="15409" w:type="dxa"/>
        <w:tblInd w:w="2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358"/>
        <w:gridCol w:w="10"/>
        <w:gridCol w:w="5474"/>
        <w:gridCol w:w="5039"/>
        <w:gridCol w:w="1080"/>
        <w:gridCol w:w="1260"/>
        <w:gridCol w:w="1188"/>
      </w:tblGrid>
      <w:tr w:rsidR="00CB6CD3" w:rsidTr="00D24C46">
        <w:trPr>
          <w:trHeight w:val="440"/>
        </w:trPr>
        <w:tc>
          <w:tcPr>
            <w:tcW w:w="1358" w:type="dxa"/>
            <w:tcBorders>
              <w:top w:val="single" w:sz="12" w:space="0" w:color="000000"/>
            </w:tcBorders>
            <w:vAlign w:val="center"/>
          </w:tcPr>
          <w:p w:rsidR="00CB6CD3" w:rsidRDefault="00CB6CD3" w:rsidP="0054302C">
            <w:pPr>
              <w:widowControl w:val="0"/>
              <w:jc w:val="center"/>
              <w:rPr>
                <w:rFonts w:ascii="標楷體" w:eastAsia="標楷體" w:hAnsi="標楷體" w:cs="標楷體"/>
                <w:sz w:val="24"/>
                <w:szCs w:val="24"/>
              </w:rPr>
            </w:pPr>
            <w:r>
              <w:rPr>
                <w:rFonts w:ascii="標楷體" w:eastAsia="標楷體" w:hAnsi="標楷體" w:cs="標楷體"/>
                <w:sz w:val="24"/>
                <w:szCs w:val="24"/>
              </w:rPr>
              <w:t>教學期程</w:t>
            </w:r>
          </w:p>
        </w:tc>
        <w:tc>
          <w:tcPr>
            <w:tcW w:w="5484" w:type="dxa"/>
            <w:gridSpan w:val="2"/>
            <w:vMerge w:val="restart"/>
            <w:tcBorders>
              <w:top w:val="single" w:sz="12" w:space="0" w:color="000000"/>
            </w:tcBorders>
            <w:vAlign w:val="center"/>
          </w:tcPr>
          <w:p w:rsidR="00CB6CD3" w:rsidRPr="00232E0E" w:rsidRDefault="00CB6CD3" w:rsidP="0054302C">
            <w:pPr>
              <w:widowControl w:val="0"/>
              <w:jc w:val="center"/>
              <w:rPr>
                <w:rFonts w:ascii="標楷體" w:eastAsia="標楷體" w:hAnsi="標楷體" w:cs="標楷體"/>
              </w:rPr>
            </w:pPr>
            <w:r w:rsidRPr="00232E0E">
              <w:rPr>
                <w:rFonts w:ascii="標楷體" w:eastAsia="標楷體" w:hAnsi="標楷體" w:cs="標楷體"/>
              </w:rPr>
              <w:t xml:space="preserve">能力指標 </w:t>
            </w:r>
          </w:p>
        </w:tc>
        <w:tc>
          <w:tcPr>
            <w:tcW w:w="5039" w:type="dxa"/>
            <w:vMerge w:val="restart"/>
            <w:tcBorders>
              <w:top w:val="single" w:sz="12" w:space="0" w:color="000000"/>
            </w:tcBorders>
            <w:vAlign w:val="center"/>
          </w:tcPr>
          <w:p w:rsidR="00CB6CD3" w:rsidRPr="00232E0E" w:rsidRDefault="00CB6CD3" w:rsidP="0054302C">
            <w:pPr>
              <w:widowControl w:val="0"/>
              <w:jc w:val="center"/>
              <w:rPr>
                <w:rFonts w:ascii="標楷體" w:eastAsia="標楷體" w:hAnsi="標楷體" w:cs="標楷體"/>
              </w:rPr>
            </w:pPr>
            <w:r w:rsidRPr="00232E0E">
              <w:rPr>
                <w:rFonts w:ascii="標楷體" w:eastAsia="標楷體" w:hAnsi="標楷體" w:cs="標楷體"/>
              </w:rPr>
              <w:t>對應能力指標之單元名稱</w:t>
            </w:r>
          </w:p>
        </w:tc>
        <w:tc>
          <w:tcPr>
            <w:tcW w:w="1080" w:type="dxa"/>
            <w:vMerge w:val="restart"/>
            <w:tcBorders>
              <w:top w:val="single" w:sz="12" w:space="0" w:color="000000"/>
            </w:tcBorders>
            <w:vAlign w:val="center"/>
          </w:tcPr>
          <w:p w:rsidR="00CB6CD3" w:rsidRPr="00232E0E" w:rsidRDefault="00CB6CD3" w:rsidP="0054302C">
            <w:pPr>
              <w:widowControl w:val="0"/>
              <w:jc w:val="center"/>
              <w:rPr>
                <w:rFonts w:ascii="標楷體" w:eastAsia="標楷體" w:hAnsi="標楷體" w:cs="標楷體"/>
              </w:rPr>
            </w:pPr>
            <w:r w:rsidRPr="00232E0E">
              <w:rPr>
                <w:rFonts w:ascii="標楷體" w:eastAsia="標楷體" w:hAnsi="標楷體" w:cs="標楷體"/>
              </w:rPr>
              <w:t>節數</w:t>
            </w:r>
          </w:p>
        </w:tc>
        <w:tc>
          <w:tcPr>
            <w:tcW w:w="1260" w:type="dxa"/>
            <w:vMerge w:val="restart"/>
            <w:tcBorders>
              <w:top w:val="single" w:sz="12" w:space="0" w:color="000000"/>
            </w:tcBorders>
            <w:vAlign w:val="center"/>
          </w:tcPr>
          <w:p w:rsidR="00CB6CD3" w:rsidRPr="00232E0E" w:rsidRDefault="00CB6CD3" w:rsidP="0054302C">
            <w:pPr>
              <w:widowControl w:val="0"/>
              <w:jc w:val="center"/>
              <w:rPr>
                <w:rFonts w:ascii="標楷體" w:eastAsia="標楷體" w:hAnsi="標楷體" w:cs="標楷體"/>
              </w:rPr>
            </w:pPr>
            <w:r w:rsidRPr="00232E0E">
              <w:rPr>
                <w:rFonts w:ascii="標楷體" w:eastAsia="標楷體" w:hAnsi="標楷體" w:cs="標楷體"/>
              </w:rPr>
              <w:t>評量方式</w:t>
            </w:r>
          </w:p>
        </w:tc>
        <w:tc>
          <w:tcPr>
            <w:tcW w:w="1188" w:type="dxa"/>
            <w:vMerge w:val="restart"/>
            <w:tcBorders>
              <w:top w:val="single" w:sz="12" w:space="0" w:color="000000"/>
            </w:tcBorders>
            <w:vAlign w:val="center"/>
          </w:tcPr>
          <w:p w:rsidR="00CB6CD3" w:rsidRPr="00232E0E" w:rsidRDefault="00CB6CD3" w:rsidP="0054302C">
            <w:pPr>
              <w:widowControl w:val="0"/>
              <w:jc w:val="center"/>
              <w:rPr>
                <w:rFonts w:ascii="標楷體" w:eastAsia="標楷體" w:hAnsi="標楷體" w:cs="標楷體"/>
              </w:rPr>
            </w:pPr>
            <w:r w:rsidRPr="00232E0E">
              <w:rPr>
                <w:rFonts w:ascii="標楷體" w:eastAsia="標楷體" w:hAnsi="標楷體" w:cs="標楷體"/>
              </w:rPr>
              <w:t>備註</w:t>
            </w:r>
          </w:p>
        </w:tc>
      </w:tr>
      <w:tr w:rsidR="007366B1" w:rsidTr="001E7FAA">
        <w:trPr>
          <w:trHeight w:val="40"/>
        </w:trPr>
        <w:tc>
          <w:tcPr>
            <w:tcW w:w="1358" w:type="dxa"/>
            <w:tcBorders>
              <w:bottom w:val="single" w:sz="12" w:space="0" w:color="000000"/>
            </w:tcBorders>
            <w:vAlign w:val="center"/>
          </w:tcPr>
          <w:p w:rsidR="007366B1" w:rsidRDefault="007366B1" w:rsidP="0054302C">
            <w:pPr>
              <w:widowControl w:val="0"/>
              <w:jc w:val="center"/>
              <w:rPr>
                <w:rFonts w:ascii="標楷體" w:eastAsia="標楷體" w:hAnsi="標楷體" w:cs="標楷體"/>
                <w:sz w:val="24"/>
                <w:szCs w:val="24"/>
              </w:rPr>
            </w:pPr>
            <w:r>
              <w:rPr>
                <w:rFonts w:ascii="標楷體" w:eastAsia="標楷體" w:hAnsi="標楷體" w:cs="標楷體"/>
                <w:sz w:val="24"/>
                <w:szCs w:val="24"/>
              </w:rPr>
              <w:t>週</w:t>
            </w:r>
            <w:r>
              <w:rPr>
                <w:rFonts w:ascii="標楷體" w:eastAsia="標楷體" w:hAnsi="標楷體" w:cs="標楷體" w:hint="eastAsia"/>
                <w:sz w:val="24"/>
                <w:szCs w:val="24"/>
                <w:lang w:eastAsia="zh-HK"/>
              </w:rPr>
              <w:t>次</w:t>
            </w:r>
          </w:p>
        </w:tc>
        <w:tc>
          <w:tcPr>
            <w:tcW w:w="5484" w:type="dxa"/>
            <w:gridSpan w:val="2"/>
            <w:vMerge/>
            <w:tcBorders>
              <w:top w:val="single" w:sz="12" w:space="0" w:color="000000"/>
            </w:tcBorders>
            <w:vAlign w:val="center"/>
          </w:tcPr>
          <w:p w:rsidR="007366B1" w:rsidRPr="00232E0E" w:rsidRDefault="007366B1" w:rsidP="0054302C">
            <w:pPr>
              <w:widowControl w:val="0"/>
              <w:pBdr>
                <w:top w:val="nil"/>
                <w:left w:val="nil"/>
                <w:bottom w:val="nil"/>
                <w:right w:val="nil"/>
                <w:between w:val="nil"/>
              </w:pBdr>
              <w:spacing w:line="276" w:lineRule="auto"/>
              <w:rPr>
                <w:rFonts w:ascii="標楷體" w:eastAsia="標楷體" w:hAnsi="標楷體" w:cs="標楷體"/>
              </w:rPr>
            </w:pPr>
          </w:p>
        </w:tc>
        <w:tc>
          <w:tcPr>
            <w:tcW w:w="5039" w:type="dxa"/>
            <w:vMerge/>
            <w:tcBorders>
              <w:top w:val="single" w:sz="12" w:space="0" w:color="000000"/>
            </w:tcBorders>
            <w:vAlign w:val="center"/>
          </w:tcPr>
          <w:p w:rsidR="007366B1" w:rsidRPr="00232E0E" w:rsidRDefault="007366B1" w:rsidP="0054302C">
            <w:pPr>
              <w:widowControl w:val="0"/>
              <w:pBdr>
                <w:top w:val="nil"/>
                <w:left w:val="nil"/>
                <w:bottom w:val="nil"/>
                <w:right w:val="nil"/>
                <w:between w:val="nil"/>
              </w:pBdr>
              <w:spacing w:line="276" w:lineRule="auto"/>
              <w:rPr>
                <w:rFonts w:ascii="標楷體" w:eastAsia="標楷體" w:hAnsi="標楷體" w:cs="標楷體"/>
              </w:rPr>
            </w:pPr>
          </w:p>
        </w:tc>
        <w:tc>
          <w:tcPr>
            <w:tcW w:w="1080" w:type="dxa"/>
            <w:vMerge/>
            <w:tcBorders>
              <w:top w:val="single" w:sz="12" w:space="0" w:color="000000"/>
            </w:tcBorders>
            <w:vAlign w:val="center"/>
          </w:tcPr>
          <w:p w:rsidR="007366B1" w:rsidRPr="00232E0E" w:rsidRDefault="007366B1" w:rsidP="0054302C">
            <w:pPr>
              <w:widowControl w:val="0"/>
              <w:pBdr>
                <w:top w:val="nil"/>
                <w:left w:val="nil"/>
                <w:bottom w:val="nil"/>
                <w:right w:val="nil"/>
                <w:between w:val="nil"/>
              </w:pBdr>
              <w:spacing w:line="276" w:lineRule="auto"/>
              <w:rPr>
                <w:rFonts w:ascii="標楷體" w:eastAsia="標楷體" w:hAnsi="標楷體" w:cs="標楷體"/>
              </w:rPr>
            </w:pPr>
          </w:p>
        </w:tc>
        <w:tc>
          <w:tcPr>
            <w:tcW w:w="1260" w:type="dxa"/>
            <w:vMerge/>
            <w:tcBorders>
              <w:top w:val="single" w:sz="12" w:space="0" w:color="000000"/>
            </w:tcBorders>
            <w:vAlign w:val="center"/>
          </w:tcPr>
          <w:p w:rsidR="007366B1" w:rsidRPr="00232E0E" w:rsidRDefault="007366B1" w:rsidP="0054302C">
            <w:pPr>
              <w:widowControl w:val="0"/>
              <w:pBdr>
                <w:top w:val="nil"/>
                <w:left w:val="nil"/>
                <w:bottom w:val="nil"/>
                <w:right w:val="nil"/>
                <w:between w:val="nil"/>
              </w:pBdr>
              <w:spacing w:line="276" w:lineRule="auto"/>
              <w:rPr>
                <w:rFonts w:ascii="標楷體" w:eastAsia="標楷體" w:hAnsi="標楷體" w:cs="標楷體"/>
              </w:rPr>
            </w:pPr>
          </w:p>
        </w:tc>
        <w:tc>
          <w:tcPr>
            <w:tcW w:w="1188" w:type="dxa"/>
            <w:vMerge/>
            <w:tcBorders>
              <w:top w:val="single" w:sz="12" w:space="0" w:color="000000"/>
            </w:tcBorders>
            <w:vAlign w:val="center"/>
          </w:tcPr>
          <w:p w:rsidR="007366B1" w:rsidRPr="00232E0E" w:rsidRDefault="007366B1" w:rsidP="0054302C">
            <w:pPr>
              <w:widowControl w:val="0"/>
              <w:pBdr>
                <w:top w:val="nil"/>
                <w:left w:val="nil"/>
                <w:bottom w:val="nil"/>
                <w:right w:val="nil"/>
                <w:between w:val="nil"/>
              </w:pBdr>
              <w:spacing w:line="276" w:lineRule="auto"/>
              <w:rPr>
                <w:rFonts w:ascii="標楷體" w:eastAsia="標楷體" w:hAnsi="標楷體" w:cs="標楷體"/>
              </w:rPr>
            </w:pPr>
          </w:p>
        </w:tc>
      </w:tr>
      <w:tr w:rsidR="007366B1" w:rsidTr="00EA761E">
        <w:trPr>
          <w:trHeight w:val="1500"/>
        </w:trPr>
        <w:tc>
          <w:tcPr>
            <w:tcW w:w="1368" w:type="dxa"/>
            <w:gridSpan w:val="2"/>
            <w:vAlign w:val="center"/>
          </w:tcPr>
          <w:p w:rsidR="007366B1" w:rsidRPr="00232E0E" w:rsidRDefault="007366B1" w:rsidP="007366B1">
            <w:pPr>
              <w:ind w:firstLineChars="100" w:firstLine="280"/>
              <w:rPr>
                <w:rFonts w:ascii="標楷體" w:eastAsia="標楷體" w:hAnsi="標楷體"/>
              </w:rPr>
            </w:pPr>
            <w:r>
              <w:rPr>
                <w:rFonts w:ascii="標楷體" w:eastAsia="標楷體" w:hAnsi="標楷體" w:cs="標楷體"/>
                <w:sz w:val="28"/>
                <w:szCs w:val="28"/>
              </w:rPr>
              <w:t>一</w:t>
            </w:r>
          </w:p>
        </w:tc>
        <w:tc>
          <w:tcPr>
            <w:tcW w:w="5474" w:type="dxa"/>
          </w:tcPr>
          <w:p w:rsidR="007366B1" w:rsidRPr="00B449F3" w:rsidRDefault="007366B1" w:rsidP="00BE37AE">
            <w:pPr>
              <w:snapToGrid w:val="0"/>
              <w:ind w:left="57" w:right="57"/>
              <w:rPr>
                <w:rFonts w:ascii="標楷體" w:eastAsia="標楷體" w:hAnsi="標楷體" w:cs="Times-Roman"/>
                <w:color w:val="000000"/>
                <w:sz w:val="16"/>
                <w:szCs w:val="16"/>
              </w:rPr>
            </w:pPr>
            <w:r w:rsidRPr="00B449F3">
              <w:rPr>
                <w:rFonts w:ascii="標楷體" w:eastAsia="標楷體" w:hAnsi="標楷體" w:cs="Times-Roman"/>
                <w:color w:val="000000"/>
                <w:sz w:val="16"/>
                <w:szCs w:val="16"/>
              </w:rPr>
              <w:t xml:space="preserve">3-1-1 </w:t>
            </w:r>
            <w:r w:rsidRPr="00B449F3">
              <w:rPr>
                <w:rFonts w:ascii="標楷體" w:eastAsia="標楷體" w:hAnsi="標楷體" w:cs="Times-Roman" w:hint="eastAsia"/>
                <w:color w:val="000000"/>
                <w:sz w:val="16"/>
                <w:szCs w:val="16"/>
              </w:rPr>
              <w:t>表現簡單的全身性身體活動。</w:t>
            </w:r>
          </w:p>
          <w:p w:rsidR="007366B1" w:rsidRPr="00B449F3" w:rsidRDefault="007366B1" w:rsidP="00BE37AE">
            <w:pPr>
              <w:snapToGrid w:val="0"/>
              <w:ind w:left="57" w:right="57"/>
              <w:rPr>
                <w:rFonts w:ascii="標楷體" w:eastAsia="標楷體" w:hAnsi="標楷體" w:cs="Times-Roman"/>
                <w:color w:val="000000"/>
                <w:sz w:val="16"/>
                <w:szCs w:val="16"/>
              </w:rPr>
            </w:pPr>
            <w:r w:rsidRPr="00B449F3">
              <w:rPr>
                <w:rFonts w:ascii="標楷體" w:eastAsia="標楷體" w:hAnsi="標楷體" w:cs="Times-Roman"/>
                <w:color w:val="000000"/>
                <w:sz w:val="16"/>
                <w:szCs w:val="16"/>
              </w:rPr>
              <w:t xml:space="preserve">3-1-3 </w:t>
            </w:r>
            <w:r w:rsidRPr="00B449F3">
              <w:rPr>
                <w:rFonts w:ascii="標楷體" w:eastAsia="標楷體" w:hAnsi="標楷體" w:cs="Times-Roman" w:hint="eastAsia"/>
                <w:color w:val="000000"/>
                <w:sz w:val="16"/>
                <w:szCs w:val="16"/>
              </w:rPr>
              <w:t>表現操作運動器材的能力。</w:t>
            </w:r>
          </w:p>
          <w:p w:rsidR="007366B1" w:rsidRPr="00B449F3" w:rsidRDefault="007366B1" w:rsidP="00BE37AE">
            <w:pPr>
              <w:snapToGrid w:val="0"/>
              <w:ind w:left="57" w:right="57"/>
              <w:rPr>
                <w:rFonts w:ascii="標楷體" w:eastAsia="標楷體" w:hAnsi="標楷體" w:cs="Times-Roman"/>
                <w:color w:val="000000"/>
                <w:sz w:val="16"/>
                <w:szCs w:val="16"/>
              </w:rPr>
            </w:pPr>
            <w:r w:rsidRPr="00B449F3">
              <w:rPr>
                <w:rFonts w:ascii="標楷體" w:eastAsia="標楷體" w:hAnsi="標楷體" w:cs="Times-Roman"/>
                <w:color w:val="000000"/>
                <w:sz w:val="16"/>
                <w:szCs w:val="16"/>
              </w:rPr>
              <w:t xml:space="preserve">3-1-4 </w:t>
            </w:r>
            <w:r w:rsidRPr="00B449F3">
              <w:rPr>
                <w:rFonts w:ascii="標楷體" w:eastAsia="標楷體" w:hAnsi="標楷體" w:cs="Times-Roman" w:hint="eastAsia"/>
                <w:color w:val="000000"/>
                <w:sz w:val="16"/>
                <w:szCs w:val="16"/>
              </w:rPr>
              <w:t>表現聯合性的基本運動能力。</w:t>
            </w:r>
          </w:p>
          <w:p w:rsidR="007366B1" w:rsidRPr="00B449F3" w:rsidRDefault="007366B1" w:rsidP="00BE37AE">
            <w:pPr>
              <w:snapToGrid w:val="0"/>
              <w:ind w:left="57" w:right="57"/>
              <w:rPr>
                <w:rFonts w:ascii="標楷體" w:eastAsia="標楷體" w:hAnsi="標楷體" w:cs="Times-Roman"/>
                <w:color w:val="000000"/>
                <w:sz w:val="16"/>
                <w:szCs w:val="16"/>
              </w:rPr>
            </w:pPr>
            <w:r w:rsidRPr="00B449F3">
              <w:rPr>
                <w:rFonts w:ascii="標楷體" w:eastAsia="標楷體" w:hAnsi="標楷體" w:cs="Times-Roman"/>
                <w:color w:val="000000"/>
                <w:sz w:val="16"/>
                <w:szCs w:val="16"/>
              </w:rPr>
              <w:t xml:space="preserve">6-1-5 </w:t>
            </w:r>
            <w:r w:rsidRPr="00B449F3">
              <w:rPr>
                <w:rFonts w:ascii="標楷體" w:eastAsia="標楷體" w:hAnsi="標楷體" w:cs="Times-Roman" w:hint="eastAsia"/>
                <w:color w:val="000000"/>
                <w:sz w:val="16"/>
                <w:szCs w:val="16"/>
              </w:rPr>
              <w:t>瞭解並認同團體規範，從中體會並學習快樂的生活態度。</w:t>
            </w:r>
          </w:p>
        </w:tc>
        <w:tc>
          <w:tcPr>
            <w:tcW w:w="5039" w:type="dxa"/>
          </w:tcPr>
          <w:p w:rsidR="007366B1" w:rsidRPr="00B449F3" w:rsidRDefault="007366B1" w:rsidP="00BE37AE">
            <w:pPr>
              <w:snapToGrid w:val="0"/>
              <w:ind w:left="57" w:right="57"/>
              <w:rPr>
                <w:rFonts w:ascii="標楷體" w:eastAsia="標楷體" w:hAnsi="標楷體" w:cs="Times-Roman"/>
                <w:color w:val="000000"/>
                <w:sz w:val="16"/>
                <w:szCs w:val="16"/>
              </w:rPr>
            </w:pPr>
            <w:r w:rsidRPr="00B449F3">
              <w:rPr>
                <w:rFonts w:ascii="標楷體" w:eastAsia="標楷體" w:hAnsi="標楷體" w:cs="Times-Roman" w:hint="eastAsia"/>
                <w:color w:val="000000"/>
                <w:sz w:val="16"/>
                <w:szCs w:val="16"/>
              </w:rPr>
              <w:t>一、跑踢足球樂</w:t>
            </w:r>
          </w:p>
          <w:p w:rsidR="007366B1" w:rsidRPr="00B449F3" w:rsidRDefault="007366B1" w:rsidP="00BE37AE">
            <w:pPr>
              <w:snapToGrid w:val="0"/>
              <w:ind w:left="57" w:right="57"/>
              <w:rPr>
                <w:rFonts w:ascii="標楷體" w:eastAsia="標楷體" w:hAnsi="標楷體" w:cs="Times-Roman"/>
                <w:color w:val="000000"/>
                <w:sz w:val="16"/>
                <w:szCs w:val="16"/>
              </w:rPr>
            </w:pPr>
            <w:r w:rsidRPr="00B449F3">
              <w:rPr>
                <w:rFonts w:ascii="標楷體" w:eastAsia="標楷體" w:hAnsi="標楷體" w:cs="Times-Roman" w:hint="eastAsia"/>
                <w:color w:val="000000"/>
                <w:sz w:val="16"/>
                <w:szCs w:val="16"/>
              </w:rPr>
              <w:t>1.足球小天地</w:t>
            </w:r>
          </w:p>
          <w:p w:rsidR="007366B1" w:rsidRPr="00201470" w:rsidRDefault="007366B1" w:rsidP="00BE37AE">
            <w:pPr>
              <w:snapToGrid w:val="0"/>
              <w:ind w:left="57" w:right="57"/>
              <w:rPr>
                <w:rFonts w:ascii="標楷體" w:eastAsia="標楷體" w:hAnsi="標楷體"/>
                <w:color w:val="000000"/>
                <w:sz w:val="16"/>
                <w:szCs w:val="16"/>
              </w:rPr>
            </w:pPr>
            <w:r w:rsidRPr="00201470">
              <w:rPr>
                <w:rFonts w:ascii="標楷體" w:eastAsia="標楷體" w:hAnsi="標楷體" w:hint="eastAsia"/>
                <w:color w:val="000000"/>
                <w:sz w:val="16"/>
                <w:szCs w:val="16"/>
              </w:rPr>
              <w:t>【活動七】足內側踢球</w:t>
            </w:r>
          </w:p>
          <w:p w:rsidR="007366B1" w:rsidRPr="00201470" w:rsidRDefault="007366B1" w:rsidP="00BE37AE">
            <w:pPr>
              <w:snapToGrid w:val="0"/>
              <w:ind w:left="57" w:right="57"/>
              <w:rPr>
                <w:rFonts w:ascii="標楷體" w:eastAsia="標楷體" w:hAnsi="標楷體"/>
                <w:color w:val="000000"/>
                <w:sz w:val="16"/>
                <w:szCs w:val="16"/>
              </w:rPr>
            </w:pPr>
            <w:r w:rsidRPr="00201470">
              <w:rPr>
                <w:rFonts w:ascii="標楷體" w:eastAsia="標楷體" w:hAnsi="標楷體" w:hint="eastAsia"/>
                <w:color w:val="000000"/>
                <w:sz w:val="16"/>
                <w:szCs w:val="16"/>
              </w:rPr>
              <w:t>1.教師指導足內側踢球要領。</w:t>
            </w:r>
          </w:p>
          <w:p w:rsidR="007366B1" w:rsidRPr="00201470" w:rsidRDefault="007366B1" w:rsidP="00BE37AE">
            <w:pPr>
              <w:snapToGrid w:val="0"/>
              <w:ind w:left="57" w:right="57"/>
              <w:rPr>
                <w:rFonts w:ascii="標楷體" w:eastAsia="標楷體" w:hAnsi="標楷體"/>
                <w:color w:val="000000"/>
                <w:sz w:val="16"/>
                <w:szCs w:val="16"/>
              </w:rPr>
            </w:pPr>
            <w:r w:rsidRPr="00201470">
              <w:rPr>
                <w:rFonts w:ascii="標楷體" w:eastAsia="標楷體" w:hAnsi="標楷體" w:hint="eastAsia"/>
                <w:color w:val="000000"/>
                <w:sz w:val="16"/>
                <w:szCs w:val="16"/>
              </w:rPr>
              <w:t>2.教師指導足底停滾地球要領。</w:t>
            </w:r>
          </w:p>
          <w:p w:rsidR="007366B1" w:rsidRPr="00201470" w:rsidRDefault="007366B1" w:rsidP="00BE37AE">
            <w:pPr>
              <w:snapToGrid w:val="0"/>
              <w:ind w:left="57" w:right="57"/>
              <w:rPr>
                <w:rFonts w:ascii="標楷體" w:eastAsia="標楷體" w:hAnsi="標楷體"/>
                <w:color w:val="000000"/>
                <w:sz w:val="16"/>
                <w:szCs w:val="16"/>
              </w:rPr>
            </w:pPr>
            <w:r w:rsidRPr="00201470">
              <w:rPr>
                <w:rFonts w:ascii="標楷體" w:eastAsia="標楷體" w:hAnsi="標楷體" w:hint="eastAsia"/>
                <w:color w:val="000000"/>
                <w:sz w:val="16"/>
                <w:szCs w:val="16"/>
              </w:rPr>
              <w:t>【活動八】停、傳高手</w:t>
            </w:r>
          </w:p>
          <w:p w:rsidR="007366B1" w:rsidRPr="00201470" w:rsidRDefault="007366B1" w:rsidP="00BE37AE">
            <w:pPr>
              <w:snapToGrid w:val="0"/>
              <w:ind w:left="57" w:right="57"/>
              <w:rPr>
                <w:rFonts w:ascii="標楷體" w:eastAsia="標楷體" w:hAnsi="標楷體"/>
                <w:color w:val="000000"/>
                <w:sz w:val="16"/>
                <w:szCs w:val="16"/>
              </w:rPr>
            </w:pPr>
            <w:r w:rsidRPr="00201470">
              <w:rPr>
                <w:rFonts w:ascii="標楷體" w:eastAsia="標楷體" w:hAnsi="標楷體" w:hint="eastAsia"/>
                <w:color w:val="000000"/>
                <w:sz w:val="16"/>
                <w:szCs w:val="16"/>
              </w:rPr>
              <w:t>1.遊戲前加強身體各關節的暖身。</w:t>
            </w:r>
          </w:p>
          <w:p w:rsidR="007366B1" w:rsidRPr="00201470" w:rsidRDefault="007366B1" w:rsidP="00BE37AE">
            <w:pPr>
              <w:snapToGrid w:val="0"/>
              <w:ind w:left="57" w:right="57"/>
              <w:rPr>
                <w:rFonts w:ascii="標楷體" w:eastAsia="標楷體" w:hAnsi="標楷體"/>
                <w:color w:val="000000"/>
                <w:sz w:val="16"/>
                <w:szCs w:val="16"/>
              </w:rPr>
            </w:pPr>
            <w:r w:rsidRPr="00201470">
              <w:rPr>
                <w:rFonts w:ascii="標楷體" w:eastAsia="標楷體" w:hAnsi="標楷體" w:hint="eastAsia"/>
                <w:color w:val="000000"/>
                <w:sz w:val="16"/>
                <w:szCs w:val="16"/>
              </w:rPr>
              <w:t>2.運用「足底停滾地球」的技巧練習停球。兩人一組進行「停球再傳球」。</w:t>
            </w:r>
          </w:p>
          <w:p w:rsidR="007366B1" w:rsidRPr="00201470" w:rsidRDefault="007366B1" w:rsidP="00BE37AE">
            <w:pPr>
              <w:snapToGrid w:val="0"/>
              <w:ind w:left="57" w:right="57"/>
              <w:rPr>
                <w:rFonts w:ascii="標楷體" w:eastAsia="標楷體" w:hAnsi="標楷體"/>
                <w:color w:val="000000"/>
                <w:sz w:val="16"/>
                <w:szCs w:val="16"/>
              </w:rPr>
            </w:pPr>
            <w:r w:rsidRPr="00201470">
              <w:rPr>
                <w:rFonts w:ascii="標楷體" w:eastAsia="標楷體" w:hAnsi="標楷體"/>
                <w:color w:val="000000"/>
                <w:sz w:val="16"/>
                <w:szCs w:val="16"/>
              </w:rPr>
              <w:t>3.</w:t>
            </w:r>
            <w:r w:rsidRPr="00201470">
              <w:rPr>
                <w:rFonts w:ascii="標楷體" w:eastAsia="標楷體" w:hAnsi="標楷體" w:hint="eastAsia"/>
                <w:color w:val="000000"/>
                <w:sz w:val="16"/>
                <w:szCs w:val="16"/>
              </w:rPr>
              <w:t>由</w:t>
            </w:r>
            <w:r w:rsidRPr="00201470">
              <w:rPr>
                <w:rFonts w:ascii="標楷體" w:eastAsia="標楷體" w:hAnsi="標楷體"/>
                <w:color w:val="000000"/>
                <w:sz w:val="16"/>
                <w:szCs w:val="16"/>
              </w:rPr>
              <w:t>2</w:t>
            </w:r>
            <w:r w:rsidRPr="00201470">
              <w:rPr>
                <w:rFonts w:ascii="標楷體" w:eastAsia="標楷體" w:hAnsi="標楷體" w:hint="eastAsia"/>
                <w:color w:val="000000"/>
                <w:sz w:val="16"/>
                <w:szCs w:val="16"/>
              </w:rPr>
              <w:t>～</w:t>
            </w:r>
            <w:r w:rsidRPr="00201470">
              <w:rPr>
                <w:rFonts w:ascii="標楷體" w:eastAsia="標楷體" w:hAnsi="標楷體"/>
                <w:color w:val="000000"/>
                <w:sz w:val="16"/>
                <w:szCs w:val="16"/>
              </w:rPr>
              <w:t>3</w:t>
            </w:r>
            <w:r w:rsidRPr="00201470">
              <w:rPr>
                <w:rFonts w:ascii="標楷體" w:eastAsia="標楷體" w:hAnsi="標楷體" w:hint="eastAsia"/>
                <w:color w:val="000000"/>
                <w:sz w:val="16"/>
                <w:szCs w:val="16"/>
              </w:rPr>
              <w:t>公尺漸增至</w:t>
            </w:r>
            <w:r w:rsidRPr="00201470">
              <w:rPr>
                <w:rFonts w:ascii="標楷體" w:eastAsia="標楷體" w:hAnsi="標楷體"/>
                <w:color w:val="000000"/>
                <w:sz w:val="16"/>
                <w:szCs w:val="16"/>
              </w:rPr>
              <w:t>8</w:t>
            </w:r>
            <w:r w:rsidRPr="00201470">
              <w:rPr>
                <w:rFonts w:ascii="Cambria Math" w:eastAsia="標楷體" w:hAnsi="Cambria Math" w:cs="Cambria Math"/>
                <w:color w:val="000000"/>
                <w:sz w:val="16"/>
                <w:szCs w:val="16"/>
              </w:rPr>
              <w:t>∼</w:t>
            </w:r>
            <w:r w:rsidRPr="00201470">
              <w:rPr>
                <w:rFonts w:ascii="標楷體" w:eastAsia="標楷體" w:hAnsi="標楷體"/>
                <w:color w:val="000000"/>
                <w:sz w:val="16"/>
                <w:szCs w:val="16"/>
              </w:rPr>
              <w:t>10</w:t>
            </w:r>
            <w:r w:rsidRPr="00201470">
              <w:rPr>
                <w:rFonts w:ascii="標楷體" w:eastAsia="標楷體" w:hAnsi="標楷體" w:hint="eastAsia"/>
                <w:color w:val="000000"/>
                <w:sz w:val="16"/>
                <w:szCs w:val="16"/>
              </w:rPr>
              <w:t>公尺。</w:t>
            </w:r>
          </w:p>
          <w:p w:rsidR="007366B1" w:rsidRPr="00201470" w:rsidRDefault="007366B1" w:rsidP="00BE37AE">
            <w:pPr>
              <w:snapToGrid w:val="0"/>
              <w:ind w:left="57" w:right="57"/>
              <w:rPr>
                <w:rFonts w:ascii="標楷體" w:eastAsia="標楷體" w:hAnsi="標楷體"/>
                <w:color w:val="000000"/>
                <w:sz w:val="16"/>
                <w:szCs w:val="16"/>
              </w:rPr>
            </w:pPr>
            <w:r w:rsidRPr="00201470">
              <w:rPr>
                <w:rFonts w:ascii="標楷體" w:eastAsia="標楷體" w:hAnsi="標楷體" w:hint="eastAsia"/>
                <w:color w:val="000000"/>
                <w:sz w:val="16"/>
                <w:szCs w:val="16"/>
              </w:rPr>
              <w:t>【活動九】遵守團體規範</w:t>
            </w:r>
          </w:p>
          <w:p w:rsidR="007366B1" w:rsidRPr="00201470" w:rsidRDefault="007366B1" w:rsidP="00BE37AE">
            <w:pPr>
              <w:snapToGrid w:val="0"/>
              <w:ind w:left="57" w:right="57"/>
              <w:rPr>
                <w:rFonts w:ascii="標楷體" w:eastAsia="標楷體" w:hAnsi="標楷體"/>
                <w:color w:val="000000"/>
                <w:sz w:val="16"/>
                <w:szCs w:val="16"/>
              </w:rPr>
            </w:pPr>
            <w:r w:rsidRPr="00201470">
              <w:rPr>
                <w:rFonts w:ascii="標楷體" w:eastAsia="標楷體" w:hAnsi="標楷體" w:hint="eastAsia"/>
                <w:color w:val="000000"/>
                <w:sz w:val="16"/>
                <w:szCs w:val="16"/>
              </w:rPr>
              <w:t>1.共同討論「遵守團體規範的重要性」，教師從旁輔導正確的觀念。</w:t>
            </w:r>
          </w:p>
          <w:p w:rsidR="007366B1" w:rsidRPr="00201470" w:rsidRDefault="007366B1" w:rsidP="00BE37AE">
            <w:pPr>
              <w:snapToGrid w:val="0"/>
              <w:ind w:left="57" w:right="57"/>
              <w:rPr>
                <w:rFonts w:ascii="標楷體" w:eastAsia="標楷體" w:hAnsi="標楷體"/>
                <w:color w:val="000000"/>
                <w:sz w:val="16"/>
                <w:szCs w:val="16"/>
              </w:rPr>
            </w:pPr>
            <w:r w:rsidRPr="00201470">
              <w:rPr>
                <w:rFonts w:ascii="標楷體" w:eastAsia="標楷體" w:hAnsi="標楷體" w:hint="eastAsia"/>
                <w:color w:val="000000"/>
                <w:sz w:val="16"/>
                <w:szCs w:val="16"/>
              </w:rPr>
              <w:t>2.教師請學生歸納共識。</w:t>
            </w:r>
          </w:p>
          <w:p w:rsidR="007366B1" w:rsidRPr="00201470" w:rsidRDefault="007366B1" w:rsidP="00BE37AE">
            <w:pPr>
              <w:snapToGrid w:val="0"/>
              <w:ind w:left="57" w:right="57"/>
              <w:rPr>
                <w:rFonts w:ascii="標楷體" w:eastAsia="標楷體" w:hAnsi="標楷體"/>
                <w:color w:val="000000"/>
                <w:sz w:val="16"/>
                <w:szCs w:val="16"/>
              </w:rPr>
            </w:pPr>
            <w:r w:rsidRPr="00201470">
              <w:rPr>
                <w:rFonts w:ascii="標楷體" w:eastAsia="標楷體" w:hAnsi="標楷體" w:hint="eastAsia"/>
                <w:color w:val="000000"/>
                <w:sz w:val="16"/>
                <w:szCs w:val="16"/>
              </w:rPr>
              <w:t>【活動十】螞蟻帶球走</w:t>
            </w:r>
          </w:p>
          <w:p w:rsidR="007366B1" w:rsidRPr="00201470" w:rsidRDefault="007366B1" w:rsidP="00BE37AE">
            <w:pPr>
              <w:snapToGrid w:val="0"/>
              <w:ind w:left="57" w:right="57"/>
              <w:rPr>
                <w:rFonts w:ascii="標楷體" w:eastAsia="標楷體" w:hAnsi="標楷體"/>
                <w:color w:val="000000"/>
                <w:sz w:val="16"/>
                <w:szCs w:val="16"/>
              </w:rPr>
            </w:pPr>
            <w:r w:rsidRPr="00201470">
              <w:rPr>
                <w:rFonts w:ascii="標楷體" w:eastAsia="標楷體" w:hAnsi="標楷體" w:hint="eastAsia"/>
                <w:color w:val="000000"/>
                <w:sz w:val="16"/>
                <w:szCs w:val="16"/>
              </w:rPr>
              <w:t>1.「用腳帶著球向前移動」約5公尺，並將球帶進目標區內。</w:t>
            </w:r>
          </w:p>
          <w:p w:rsidR="007366B1" w:rsidRPr="00201470" w:rsidRDefault="007366B1" w:rsidP="00BE37AE">
            <w:pPr>
              <w:snapToGrid w:val="0"/>
              <w:ind w:left="57" w:right="57"/>
              <w:rPr>
                <w:rFonts w:ascii="標楷體" w:eastAsia="標楷體" w:hAnsi="標楷體"/>
                <w:color w:val="000000"/>
                <w:sz w:val="16"/>
                <w:szCs w:val="16"/>
              </w:rPr>
            </w:pPr>
            <w:r w:rsidRPr="00201470">
              <w:rPr>
                <w:rFonts w:ascii="標楷體" w:eastAsia="標楷體" w:hAnsi="標楷體" w:hint="eastAsia"/>
                <w:color w:val="000000"/>
                <w:sz w:val="16"/>
                <w:szCs w:val="16"/>
              </w:rPr>
              <w:t>2.5～6人一組，依照輪流練習。</w:t>
            </w:r>
          </w:p>
          <w:p w:rsidR="007366B1" w:rsidRPr="00201470" w:rsidRDefault="007366B1" w:rsidP="00BE37AE">
            <w:pPr>
              <w:snapToGrid w:val="0"/>
              <w:ind w:left="57" w:right="57"/>
              <w:rPr>
                <w:rFonts w:ascii="標楷體" w:eastAsia="標楷體" w:hAnsi="標楷體"/>
                <w:color w:val="000000"/>
                <w:sz w:val="16"/>
                <w:szCs w:val="16"/>
              </w:rPr>
            </w:pPr>
            <w:r w:rsidRPr="00201470">
              <w:rPr>
                <w:rFonts w:ascii="標楷體" w:eastAsia="標楷體" w:hAnsi="標楷體" w:hint="eastAsia"/>
                <w:color w:val="000000"/>
                <w:sz w:val="16"/>
                <w:szCs w:val="16"/>
              </w:rPr>
              <w:t>【活動十一】螞蟻大搬家接力</w:t>
            </w:r>
          </w:p>
          <w:p w:rsidR="007366B1" w:rsidRPr="00201470" w:rsidRDefault="007366B1" w:rsidP="00BE37AE">
            <w:pPr>
              <w:snapToGrid w:val="0"/>
              <w:ind w:left="57" w:right="57"/>
              <w:rPr>
                <w:rFonts w:ascii="標楷體" w:eastAsia="標楷體" w:hAnsi="標楷體"/>
                <w:color w:val="000000"/>
                <w:sz w:val="16"/>
                <w:szCs w:val="16"/>
              </w:rPr>
            </w:pPr>
            <w:r w:rsidRPr="00201470">
              <w:rPr>
                <w:rFonts w:ascii="標楷體" w:eastAsia="標楷體" w:hAnsi="標楷體" w:hint="eastAsia"/>
                <w:color w:val="000000"/>
                <w:sz w:val="16"/>
                <w:szCs w:val="16"/>
              </w:rPr>
              <w:t>1.每組準備5顆球放在「置球區」內，第一位學生出發，「用腳帶著第一顆球向前移動」約5公尺，將球帶進目標區。</w:t>
            </w:r>
          </w:p>
          <w:p w:rsidR="007366B1" w:rsidRPr="00201470" w:rsidRDefault="007366B1" w:rsidP="00BE37AE">
            <w:pPr>
              <w:snapToGrid w:val="0"/>
              <w:ind w:left="57" w:right="57"/>
              <w:rPr>
                <w:rFonts w:ascii="標楷體" w:eastAsia="標楷體" w:hAnsi="標楷體"/>
                <w:color w:val="000000"/>
                <w:sz w:val="16"/>
                <w:szCs w:val="16"/>
              </w:rPr>
            </w:pPr>
            <w:r w:rsidRPr="00201470">
              <w:rPr>
                <w:rFonts w:ascii="標楷體" w:eastAsia="標楷體" w:hAnsi="標楷體" w:hint="eastAsia"/>
                <w:color w:val="000000"/>
                <w:sz w:val="16"/>
                <w:szCs w:val="16"/>
              </w:rPr>
              <w:t>2.將球推進目標區，起身跑回出發點，下一位出發的同學擊掌完成交棒動作。</w:t>
            </w:r>
          </w:p>
          <w:p w:rsidR="007366B1" w:rsidRPr="00B449F3" w:rsidRDefault="007366B1" w:rsidP="00BE37AE">
            <w:pPr>
              <w:snapToGrid w:val="0"/>
              <w:ind w:left="57" w:right="57"/>
              <w:rPr>
                <w:rFonts w:ascii="標楷體" w:eastAsia="標楷體" w:hAnsi="標楷體" w:cs="DFBiaoSongStd-W4"/>
                <w:color w:val="000000"/>
                <w:sz w:val="16"/>
                <w:szCs w:val="16"/>
              </w:rPr>
            </w:pPr>
            <w:r w:rsidRPr="00201470">
              <w:rPr>
                <w:rFonts w:ascii="標楷體" w:eastAsia="標楷體" w:hAnsi="標楷體" w:hint="eastAsia"/>
                <w:color w:val="000000"/>
                <w:sz w:val="16"/>
                <w:szCs w:val="16"/>
              </w:rPr>
              <w:t>3.每組依序將5顆球帶進目標區內，最後跑回出發點，最快的一組獲勝。</w:t>
            </w:r>
          </w:p>
        </w:tc>
        <w:tc>
          <w:tcPr>
            <w:tcW w:w="1080" w:type="dxa"/>
            <w:vAlign w:val="center"/>
          </w:tcPr>
          <w:p w:rsidR="007366B1" w:rsidRPr="00B449F3" w:rsidRDefault="007366B1" w:rsidP="00BE37AE">
            <w:pPr>
              <w:ind w:left="57" w:right="57"/>
              <w:jc w:val="center"/>
              <w:rPr>
                <w:rFonts w:ascii="標楷體" w:eastAsia="標楷體" w:hAnsi="標楷體"/>
                <w:color w:val="000000"/>
                <w:szCs w:val="16"/>
              </w:rPr>
            </w:pPr>
            <w:r w:rsidRPr="00B449F3">
              <w:rPr>
                <w:rFonts w:ascii="標楷體" w:eastAsia="標楷體" w:hAnsi="標楷體" w:hint="eastAsia"/>
                <w:noProof/>
                <w:color w:val="000000"/>
                <w:szCs w:val="16"/>
              </w:rPr>
              <w:t>3</w:t>
            </w:r>
          </w:p>
        </w:tc>
        <w:tc>
          <w:tcPr>
            <w:tcW w:w="1260" w:type="dxa"/>
          </w:tcPr>
          <w:p w:rsidR="007366B1" w:rsidRPr="00B449F3" w:rsidRDefault="007366B1" w:rsidP="00BE37AE">
            <w:pPr>
              <w:snapToGrid w:val="0"/>
              <w:ind w:left="57" w:right="57"/>
              <w:rPr>
                <w:rFonts w:ascii="標楷體" w:eastAsia="標楷體" w:hAnsi="標楷體" w:cs="Times-Roman"/>
                <w:color w:val="000000"/>
                <w:sz w:val="16"/>
                <w:szCs w:val="16"/>
              </w:rPr>
            </w:pPr>
            <w:r w:rsidRPr="00B449F3">
              <w:rPr>
                <w:rFonts w:ascii="標楷體" w:eastAsia="標楷體" w:hAnsi="標楷體" w:hint="eastAsia"/>
                <w:color w:val="000000"/>
                <w:sz w:val="16"/>
                <w:szCs w:val="16"/>
              </w:rPr>
              <w:t>1.操</w:t>
            </w:r>
            <w:r w:rsidRPr="00B449F3">
              <w:rPr>
                <w:rFonts w:ascii="標楷體" w:eastAsia="標楷體" w:hAnsi="標楷體" w:cs="Times-Roman" w:hint="eastAsia"/>
                <w:color w:val="000000"/>
                <w:sz w:val="16"/>
                <w:szCs w:val="16"/>
              </w:rPr>
              <w:t>作學習</w:t>
            </w:r>
          </w:p>
          <w:p w:rsidR="007366B1" w:rsidRPr="00B449F3" w:rsidRDefault="007366B1" w:rsidP="00BE37AE">
            <w:pPr>
              <w:snapToGrid w:val="0"/>
              <w:ind w:left="57" w:right="57"/>
              <w:rPr>
                <w:rFonts w:ascii="標楷體" w:eastAsia="標楷體" w:hAnsi="標楷體"/>
                <w:color w:val="000000"/>
                <w:sz w:val="16"/>
                <w:szCs w:val="16"/>
              </w:rPr>
            </w:pPr>
            <w:r w:rsidRPr="00B449F3">
              <w:rPr>
                <w:rFonts w:ascii="標楷體" w:eastAsia="標楷體" w:hAnsi="標楷體" w:cs="Times-Roman" w:hint="eastAsia"/>
                <w:color w:val="000000"/>
                <w:sz w:val="16"/>
                <w:szCs w:val="16"/>
              </w:rPr>
              <w:t>2.教師觀察</w:t>
            </w:r>
          </w:p>
        </w:tc>
        <w:tc>
          <w:tcPr>
            <w:tcW w:w="1188" w:type="dxa"/>
            <w:vAlign w:val="center"/>
          </w:tcPr>
          <w:p w:rsidR="002D590B" w:rsidRPr="00232E0E" w:rsidRDefault="002D590B" w:rsidP="002D590B">
            <w:pPr>
              <w:widowControl w:val="0"/>
              <w:jc w:val="both"/>
              <w:rPr>
                <w:rFonts w:ascii="標楷體" w:eastAsia="標楷體" w:hAnsi="標楷體" w:cs="標楷體"/>
              </w:rPr>
            </w:pPr>
            <w:r>
              <w:rPr>
                <w:rFonts w:ascii="標楷體" w:eastAsia="標楷體" w:hAnsi="標楷體" w:cs="標楷體" w:hint="eastAsia"/>
              </w:rPr>
              <w:t>02/18</w:t>
            </w:r>
          </w:p>
          <w:p w:rsidR="002D590B" w:rsidRDefault="002D590B" w:rsidP="002D590B">
            <w:pPr>
              <w:widowControl w:val="0"/>
              <w:jc w:val="both"/>
              <w:rPr>
                <w:rFonts w:ascii="標楷體" w:eastAsia="標楷體" w:hAnsi="標楷體" w:cs="標楷體"/>
              </w:rPr>
            </w:pPr>
            <w:r w:rsidRPr="00232E0E">
              <w:rPr>
                <w:rFonts w:ascii="標楷體" w:eastAsia="標楷體" w:hAnsi="標楷體" w:cs="標楷體"/>
              </w:rPr>
              <w:t>10</w:t>
            </w:r>
            <w:r>
              <w:rPr>
                <w:rFonts w:ascii="標楷體" w:eastAsia="標楷體" w:hAnsi="標楷體" w:cs="標楷體" w:hint="eastAsia"/>
              </w:rPr>
              <w:t>9</w:t>
            </w:r>
            <w:r w:rsidRPr="00232E0E">
              <w:rPr>
                <w:rFonts w:ascii="標楷體" w:eastAsia="標楷體" w:hAnsi="標楷體" w:cs="標楷體"/>
              </w:rPr>
              <w:t>學年第</w:t>
            </w:r>
            <w:r>
              <w:rPr>
                <w:rFonts w:ascii="標楷體" w:eastAsia="標楷體" w:hAnsi="標楷體" w:cs="標楷體" w:hint="eastAsia"/>
              </w:rPr>
              <w:t>2</w:t>
            </w:r>
            <w:r w:rsidRPr="00232E0E">
              <w:rPr>
                <w:rFonts w:ascii="標楷體" w:eastAsia="標楷體" w:hAnsi="標楷體" w:cs="標楷體"/>
              </w:rPr>
              <w:t>學期開學日並正式上課</w:t>
            </w:r>
          </w:p>
          <w:p w:rsidR="007366B1" w:rsidRPr="00232E0E" w:rsidRDefault="002D590B" w:rsidP="002D590B">
            <w:pPr>
              <w:widowControl w:val="0"/>
              <w:rPr>
                <w:rFonts w:ascii="標楷體" w:eastAsia="標楷體" w:hAnsi="標楷體" w:cs="標楷體"/>
              </w:rPr>
            </w:pPr>
            <w:r>
              <w:rPr>
                <w:rFonts w:ascii="標楷體" w:eastAsia="標楷體" w:hAnsi="標楷體" w:cs="標楷體" w:hint="eastAsia"/>
              </w:rPr>
              <w:t>02/20</w:t>
            </w:r>
            <w:r>
              <w:rPr>
                <w:rFonts w:ascii="標楷體" w:eastAsia="標楷體" w:hAnsi="標楷體" w:cs="標楷體"/>
              </w:rPr>
              <w:br/>
            </w:r>
            <w:r>
              <w:rPr>
                <w:rFonts w:ascii="標楷體" w:eastAsia="標楷體" w:hAnsi="標楷體" w:cs="標楷體" w:hint="eastAsia"/>
              </w:rPr>
              <w:t>補行上班上課</w:t>
            </w:r>
            <w:bookmarkStart w:id="0" w:name="_GoBack"/>
            <w:bookmarkEnd w:id="0"/>
          </w:p>
        </w:tc>
      </w:tr>
      <w:tr w:rsidR="007366B1" w:rsidTr="003711FD">
        <w:trPr>
          <w:trHeight w:val="1500"/>
        </w:trPr>
        <w:tc>
          <w:tcPr>
            <w:tcW w:w="1368" w:type="dxa"/>
            <w:gridSpan w:val="2"/>
            <w:vAlign w:val="center"/>
          </w:tcPr>
          <w:p w:rsidR="007366B1" w:rsidRPr="00232E0E" w:rsidRDefault="007366B1" w:rsidP="00BE37AE">
            <w:pPr>
              <w:widowControl w:val="0"/>
              <w:jc w:val="center"/>
              <w:rPr>
                <w:rFonts w:ascii="標楷體" w:eastAsia="標楷體" w:hAnsi="標楷體"/>
              </w:rPr>
            </w:pPr>
            <w:r>
              <w:rPr>
                <w:rFonts w:ascii="標楷體" w:eastAsia="標楷體" w:hAnsi="標楷體" w:cs="標楷體"/>
                <w:sz w:val="28"/>
                <w:szCs w:val="28"/>
              </w:rPr>
              <w:t>二</w:t>
            </w:r>
          </w:p>
        </w:tc>
        <w:tc>
          <w:tcPr>
            <w:tcW w:w="5474" w:type="dxa"/>
          </w:tcPr>
          <w:p w:rsidR="007366B1" w:rsidRPr="00F13D34" w:rsidRDefault="007366B1" w:rsidP="00BE37AE">
            <w:pPr>
              <w:snapToGrid w:val="0"/>
              <w:ind w:left="57" w:right="57"/>
              <w:rPr>
                <w:rFonts w:ascii="標楷體" w:eastAsia="標楷體" w:hAnsi="標楷體" w:cs="Times-Roman"/>
                <w:color w:val="000000"/>
                <w:sz w:val="16"/>
                <w:szCs w:val="16"/>
              </w:rPr>
            </w:pPr>
            <w:r w:rsidRPr="00F13D34">
              <w:rPr>
                <w:rFonts w:ascii="標楷體" w:eastAsia="標楷體" w:hAnsi="標楷體" w:cs="Times-Roman" w:hint="eastAsia"/>
                <w:color w:val="000000"/>
                <w:sz w:val="16"/>
                <w:szCs w:val="16"/>
              </w:rPr>
              <w:t>3-1-1 表現簡單的全身性身體活動。</w:t>
            </w:r>
          </w:p>
          <w:p w:rsidR="007366B1" w:rsidRPr="00F13D34" w:rsidRDefault="007366B1" w:rsidP="00BE37AE">
            <w:pPr>
              <w:snapToGrid w:val="0"/>
              <w:ind w:left="57" w:right="57"/>
              <w:rPr>
                <w:rFonts w:ascii="標楷體" w:eastAsia="標楷體" w:hAnsi="標楷體" w:cs="Times-Roman"/>
                <w:color w:val="000000"/>
                <w:sz w:val="16"/>
                <w:szCs w:val="16"/>
              </w:rPr>
            </w:pPr>
            <w:r w:rsidRPr="00F13D34">
              <w:rPr>
                <w:rFonts w:ascii="標楷體" w:eastAsia="標楷體" w:hAnsi="標楷體" w:cs="Times-Roman" w:hint="eastAsia"/>
                <w:color w:val="000000"/>
                <w:sz w:val="16"/>
                <w:szCs w:val="16"/>
              </w:rPr>
              <w:t>3-1-3 表現操作運動器材的能力。</w:t>
            </w:r>
          </w:p>
          <w:p w:rsidR="007366B1" w:rsidRPr="00F13D34" w:rsidRDefault="007366B1" w:rsidP="00BE37AE">
            <w:pPr>
              <w:snapToGrid w:val="0"/>
              <w:ind w:left="57" w:right="57"/>
              <w:rPr>
                <w:rFonts w:ascii="標楷體" w:eastAsia="標楷體" w:hAnsi="標楷體" w:cs="Times-Roman"/>
                <w:color w:val="000000"/>
                <w:sz w:val="16"/>
                <w:szCs w:val="16"/>
              </w:rPr>
            </w:pPr>
            <w:r w:rsidRPr="00F13D34">
              <w:rPr>
                <w:rFonts w:ascii="標楷體" w:eastAsia="標楷體" w:hAnsi="標楷體" w:cs="Times-Roman" w:hint="eastAsia"/>
                <w:color w:val="000000"/>
                <w:sz w:val="16"/>
                <w:szCs w:val="16"/>
              </w:rPr>
              <w:t>3-1-4 表現聯合性的基本運動能力。</w:t>
            </w:r>
          </w:p>
          <w:p w:rsidR="007366B1" w:rsidRPr="00B449F3" w:rsidRDefault="007366B1" w:rsidP="00BE37AE">
            <w:pPr>
              <w:snapToGrid w:val="0"/>
              <w:ind w:left="57" w:right="57"/>
              <w:rPr>
                <w:rFonts w:ascii="標楷體" w:eastAsia="標楷體" w:hAnsi="標楷體" w:cs="Times-Roman"/>
                <w:color w:val="000000"/>
                <w:sz w:val="16"/>
                <w:szCs w:val="16"/>
              </w:rPr>
            </w:pPr>
            <w:r w:rsidRPr="00F13D34">
              <w:rPr>
                <w:rFonts w:ascii="標楷體" w:eastAsia="標楷體" w:hAnsi="標楷體" w:cs="Times-Roman" w:hint="eastAsia"/>
                <w:color w:val="000000"/>
                <w:sz w:val="16"/>
                <w:szCs w:val="16"/>
              </w:rPr>
              <w:t>6-1-5 瞭解並認同團體規範，從中體會並學習快樂的生活態度。</w:t>
            </w:r>
          </w:p>
        </w:tc>
        <w:tc>
          <w:tcPr>
            <w:tcW w:w="5039" w:type="dxa"/>
          </w:tcPr>
          <w:p w:rsidR="007366B1" w:rsidRPr="00B449F3" w:rsidRDefault="007366B1" w:rsidP="00BE37AE">
            <w:pPr>
              <w:snapToGrid w:val="0"/>
              <w:ind w:left="57" w:right="57"/>
              <w:rPr>
                <w:rFonts w:ascii="標楷體" w:eastAsia="標楷體" w:hAnsi="標楷體" w:cs="Times-Roman"/>
                <w:color w:val="000000"/>
                <w:sz w:val="16"/>
                <w:szCs w:val="16"/>
              </w:rPr>
            </w:pPr>
            <w:r w:rsidRPr="00B449F3">
              <w:rPr>
                <w:rFonts w:ascii="標楷體" w:eastAsia="標楷體" w:hAnsi="標楷體" w:cs="Times-Roman" w:hint="eastAsia"/>
                <w:color w:val="000000"/>
                <w:sz w:val="16"/>
                <w:szCs w:val="16"/>
              </w:rPr>
              <w:t>一、跑踢足球樂</w:t>
            </w:r>
          </w:p>
          <w:p w:rsidR="007366B1" w:rsidRDefault="007366B1" w:rsidP="00BE37AE">
            <w:pPr>
              <w:snapToGrid w:val="0"/>
              <w:ind w:left="57" w:right="57"/>
              <w:rPr>
                <w:rFonts w:ascii="標楷體" w:eastAsia="標楷體" w:hAnsi="標楷體" w:cs="Times-Roman"/>
                <w:color w:val="000000"/>
                <w:sz w:val="16"/>
                <w:szCs w:val="16"/>
              </w:rPr>
            </w:pPr>
            <w:r>
              <w:rPr>
                <w:rFonts w:ascii="標楷體" w:eastAsia="標楷體" w:hAnsi="標楷體" w:cs="Times-Roman" w:hint="eastAsia"/>
                <w:color w:val="000000"/>
                <w:sz w:val="16"/>
                <w:szCs w:val="16"/>
              </w:rPr>
              <w:t>1.</w:t>
            </w:r>
            <w:r w:rsidRPr="00F13D34">
              <w:rPr>
                <w:rFonts w:ascii="標楷體" w:eastAsia="標楷體" w:hAnsi="標楷體" w:cs="Times-Roman" w:hint="eastAsia"/>
                <w:color w:val="000000"/>
                <w:sz w:val="16"/>
                <w:szCs w:val="16"/>
              </w:rPr>
              <w:t>足球小天地</w:t>
            </w:r>
          </w:p>
          <w:p w:rsidR="007366B1" w:rsidRPr="00F13D34" w:rsidRDefault="007366B1" w:rsidP="00BE37AE">
            <w:pPr>
              <w:snapToGrid w:val="0"/>
              <w:ind w:left="57" w:right="57"/>
              <w:rPr>
                <w:rFonts w:ascii="標楷體" w:eastAsia="標楷體" w:hAnsi="標楷體" w:cs="Times-Roman"/>
                <w:color w:val="000000"/>
                <w:sz w:val="16"/>
                <w:szCs w:val="16"/>
              </w:rPr>
            </w:pPr>
            <w:r w:rsidRPr="00F13D34">
              <w:rPr>
                <w:rFonts w:ascii="標楷體" w:eastAsia="標楷體" w:hAnsi="標楷體" w:cs="Times-Roman" w:hint="eastAsia"/>
                <w:color w:val="000000"/>
                <w:sz w:val="16"/>
                <w:szCs w:val="16"/>
              </w:rPr>
              <w:t>【活動十二】踢球進門</w:t>
            </w:r>
          </w:p>
          <w:p w:rsidR="007366B1" w:rsidRPr="00F13D34" w:rsidRDefault="007366B1" w:rsidP="00BE37AE">
            <w:pPr>
              <w:snapToGrid w:val="0"/>
              <w:ind w:left="57" w:right="57"/>
              <w:rPr>
                <w:rFonts w:ascii="標楷體" w:eastAsia="標楷體" w:hAnsi="標楷體" w:cs="Times-Roman"/>
                <w:color w:val="000000"/>
                <w:sz w:val="16"/>
                <w:szCs w:val="16"/>
              </w:rPr>
            </w:pPr>
            <w:r w:rsidRPr="00F13D34">
              <w:rPr>
                <w:rFonts w:ascii="標楷體" w:eastAsia="標楷體" w:hAnsi="標楷體" w:cs="Times-Roman" w:hint="eastAsia"/>
                <w:color w:val="000000"/>
                <w:sz w:val="16"/>
                <w:szCs w:val="16"/>
              </w:rPr>
              <w:t>1.4～6人一組，以旗杆圍成3公尺寬的球門，離球門5公尺處畫一條預備線。</w:t>
            </w:r>
          </w:p>
          <w:p w:rsidR="007366B1" w:rsidRPr="00F13D34" w:rsidRDefault="007366B1" w:rsidP="00BE37AE">
            <w:pPr>
              <w:snapToGrid w:val="0"/>
              <w:ind w:left="57" w:right="57"/>
              <w:rPr>
                <w:rFonts w:ascii="標楷體" w:eastAsia="標楷體" w:hAnsi="標楷體" w:cs="Times-Roman"/>
                <w:color w:val="000000"/>
                <w:sz w:val="16"/>
                <w:szCs w:val="16"/>
              </w:rPr>
            </w:pPr>
            <w:r w:rsidRPr="00F13D34">
              <w:rPr>
                <w:rFonts w:ascii="標楷體" w:eastAsia="標楷體" w:hAnsi="標楷體" w:cs="Times-Roman" w:hint="eastAsia"/>
                <w:color w:val="000000"/>
                <w:sz w:val="16"/>
                <w:szCs w:val="16"/>
              </w:rPr>
              <w:t>2.教師說明並示範以足的各部位踢球。</w:t>
            </w:r>
          </w:p>
          <w:p w:rsidR="007366B1" w:rsidRPr="00F13D34" w:rsidRDefault="007366B1" w:rsidP="00BE37AE">
            <w:pPr>
              <w:snapToGrid w:val="0"/>
              <w:ind w:left="57" w:right="57"/>
              <w:rPr>
                <w:rFonts w:ascii="標楷體" w:eastAsia="標楷體" w:hAnsi="標楷體" w:cs="Times-Roman"/>
                <w:color w:val="000000"/>
                <w:sz w:val="16"/>
                <w:szCs w:val="16"/>
              </w:rPr>
            </w:pPr>
            <w:r w:rsidRPr="00F13D34">
              <w:rPr>
                <w:rFonts w:ascii="標楷體" w:eastAsia="標楷體" w:hAnsi="標楷體" w:cs="Times-Roman" w:hint="eastAsia"/>
                <w:color w:val="000000"/>
                <w:sz w:val="16"/>
                <w:szCs w:val="16"/>
              </w:rPr>
              <w:t>【活動十三】PK大賽</w:t>
            </w:r>
          </w:p>
          <w:p w:rsidR="007366B1" w:rsidRPr="00F13D34" w:rsidRDefault="007366B1" w:rsidP="00BE37AE">
            <w:pPr>
              <w:snapToGrid w:val="0"/>
              <w:ind w:left="57" w:right="57"/>
              <w:rPr>
                <w:rFonts w:ascii="標楷體" w:eastAsia="標楷體" w:hAnsi="標楷體" w:cs="Times-Roman"/>
                <w:color w:val="000000"/>
                <w:sz w:val="16"/>
                <w:szCs w:val="16"/>
              </w:rPr>
            </w:pPr>
            <w:r w:rsidRPr="00F13D34">
              <w:rPr>
                <w:rFonts w:ascii="標楷體" w:eastAsia="標楷體" w:hAnsi="標楷體" w:cs="Times-Roman" w:hint="eastAsia"/>
                <w:color w:val="000000"/>
                <w:sz w:val="16"/>
                <w:szCs w:val="16"/>
              </w:rPr>
              <w:t>1.將全班分成兩組。</w:t>
            </w:r>
          </w:p>
          <w:p w:rsidR="007366B1" w:rsidRPr="00F13D34" w:rsidRDefault="007366B1" w:rsidP="00BE37AE">
            <w:pPr>
              <w:snapToGrid w:val="0"/>
              <w:ind w:left="57" w:right="57"/>
              <w:rPr>
                <w:rFonts w:ascii="標楷體" w:eastAsia="標楷體" w:hAnsi="標楷體" w:cs="Times-Roman"/>
                <w:color w:val="000000"/>
                <w:sz w:val="16"/>
                <w:szCs w:val="16"/>
              </w:rPr>
            </w:pPr>
            <w:r w:rsidRPr="00F13D34">
              <w:rPr>
                <w:rFonts w:ascii="標楷體" w:eastAsia="標楷體" w:hAnsi="標楷體" w:cs="Times-Roman" w:hint="eastAsia"/>
                <w:color w:val="000000"/>
                <w:sz w:val="16"/>
                <w:szCs w:val="16"/>
              </w:rPr>
              <w:t>2.每組每次一人，以足內側踢的方式進行踢準比賽，踢進一球即得1分。</w:t>
            </w:r>
          </w:p>
          <w:p w:rsidR="007366B1" w:rsidRPr="00F13D34" w:rsidRDefault="007366B1" w:rsidP="00BE37AE">
            <w:pPr>
              <w:snapToGrid w:val="0"/>
              <w:ind w:left="57" w:right="57"/>
              <w:rPr>
                <w:rFonts w:ascii="標楷體" w:eastAsia="標楷體" w:hAnsi="標楷體" w:cs="Times-Roman"/>
                <w:color w:val="000000"/>
                <w:sz w:val="16"/>
                <w:szCs w:val="16"/>
              </w:rPr>
            </w:pPr>
            <w:r w:rsidRPr="00F13D34">
              <w:rPr>
                <w:rFonts w:ascii="標楷體" w:eastAsia="標楷體" w:hAnsi="標楷體" w:cs="Times-Roman" w:hint="eastAsia"/>
                <w:color w:val="000000"/>
                <w:sz w:val="16"/>
                <w:szCs w:val="16"/>
              </w:rPr>
              <w:t>【活動十四】第二回合遊戲比賽</w:t>
            </w:r>
          </w:p>
          <w:p w:rsidR="007366B1" w:rsidRPr="00F13D34" w:rsidRDefault="007366B1" w:rsidP="00BE37AE">
            <w:pPr>
              <w:snapToGrid w:val="0"/>
              <w:ind w:left="57" w:right="57"/>
              <w:rPr>
                <w:rFonts w:ascii="標楷體" w:eastAsia="標楷體" w:hAnsi="標楷體" w:cs="Times-Roman"/>
                <w:color w:val="000000"/>
                <w:sz w:val="16"/>
                <w:szCs w:val="16"/>
              </w:rPr>
            </w:pPr>
            <w:r w:rsidRPr="00F13D34">
              <w:rPr>
                <w:rFonts w:ascii="標楷體" w:eastAsia="標楷體" w:hAnsi="標楷體" w:cs="Times-Roman" w:hint="eastAsia"/>
                <w:color w:val="000000"/>
                <w:sz w:val="16"/>
                <w:szCs w:val="16"/>
              </w:rPr>
              <w:t>1.依【活動十二】及【活動十三】，教師指導學生進行遊戲比賽。</w:t>
            </w:r>
          </w:p>
          <w:p w:rsidR="007366B1" w:rsidRDefault="007366B1" w:rsidP="00BE37AE">
            <w:pPr>
              <w:snapToGrid w:val="0"/>
              <w:ind w:left="57" w:right="57"/>
              <w:rPr>
                <w:rFonts w:ascii="標楷體" w:eastAsia="標楷體" w:hAnsi="標楷體" w:cs="Times-Roman"/>
                <w:color w:val="000000"/>
                <w:sz w:val="16"/>
                <w:szCs w:val="16"/>
              </w:rPr>
            </w:pPr>
            <w:r w:rsidRPr="00F13D34">
              <w:rPr>
                <w:rFonts w:ascii="標楷體" w:eastAsia="標楷體" w:hAnsi="標楷體" w:cs="Times-Roman" w:hint="eastAsia"/>
                <w:color w:val="000000"/>
                <w:sz w:val="16"/>
                <w:szCs w:val="16"/>
              </w:rPr>
              <w:t>2.重新分組接受不同的挑戰與適應不同團隊組合，增進同儕合作與人際關係。</w:t>
            </w:r>
          </w:p>
          <w:p w:rsidR="007366B1" w:rsidRPr="00F13D34" w:rsidRDefault="007366B1" w:rsidP="00BE37AE">
            <w:pPr>
              <w:snapToGrid w:val="0"/>
              <w:ind w:left="57" w:right="57"/>
              <w:rPr>
                <w:rFonts w:ascii="標楷體" w:eastAsia="標楷體" w:hAnsi="標楷體" w:cs="Times-Roman"/>
                <w:color w:val="000000"/>
                <w:sz w:val="16"/>
                <w:szCs w:val="16"/>
              </w:rPr>
            </w:pPr>
          </w:p>
          <w:p w:rsidR="007366B1" w:rsidRPr="00B449F3" w:rsidRDefault="007366B1" w:rsidP="00BE37AE">
            <w:pPr>
              <w:snapToGrid w:val="0"/>
              <w:ind w:left="57" w:right="57"/>
              <w:rPr>
                <w:rFonts w:ascii="標楷體" w:eastAsia="標楷體" w:hAnsi="標楷體" w:cs="Times-Roman"/>
                <w:color w:val="000000"/>
                <w:sz w:val="16"/>
                <w:szCs w:val="16"/>
              </w:rPr>
            </w:pPr>
            <w:r w:rsidRPr="00B449F3">
              <w:rPr>
                <w:rFonts w:ascii="標楷體" w:eastAsia="標楷體" w:hAnsi="標楷體" w:cs="Times-Roman" w:hint="eastAsia"/>
                <w:color w:val="000000"/>
                <w:sz w:val="16"/>
                <w:szCs w:val="16"/>
              </w:rPr>
              <w:t>2.足球向前衝</w:t>
            </w:r>
          </w:p>
          <w:p w:rsidR="007366B1" w:rsidRPr="00F13D34" w:rsidRDefault="007366B1" w:rsidP="00BE37AE">
            <w:pPr>
              <w:snapToGrid w:val="0"/>
              <w:ind w:left="57" w:right="57"/>
              <w:rPr>
                <w:rFonts w:ascii="標楷體" w:eastAsia="標楷體" w:hAnsi="標楷體" w:cs="Times-Roman"/>
                <w:color w:val="000000"/>
                <w:sz w:val="16"/>
                <w:szCs w:val="16"/>
              </w:rPr>
            </w:pPr>
            <w:r w:rsidRPr="00F13D34">
              <w:rPr>
                <w:rFonts w:ascii="標楷體" w:eastAsia="標楷體" w:hAnsi="標楷體" w:cs="Times-Roman" w:hint="eastAsia"/>
                <w:color w:val="000000"/>
                <w:sz w:val="16"/>
                <w:szCs w:val="16"/>
              </w:rPr>
              <w:t>【活動一】踢傳滾地球</w:t>
            </w:r>
          </w:p>
          <w:p w:rsidR="007366B1" w:rsidRPr="00F13D34" w:rsidRDefault="007366B1" w:rsidP="00BE37AE">
            <w:pPr>
              <w:snapToGrid w:val="0"/>
              <w:ind w:left="57" w:right="57"/>
              <w:rPr>
                <w:rFonts w:ascii="標楷體" w:eastAsia="標楷體" w:hAnsi="標楷體" w:cs="Times-Roman"/>
                <w:color w:val="000000"/>
                <w:sz w:val="16"/>
                <w:szCs w:val="16"/>
              </w:rPr>
            </w:pPr>
            <w:r w:rsidRPr="00F13D34">
              <w:rPr>
                <w:rFonts w:ascii="標楷體" w:eastAsia="標楷體" w:hAnsi="標楷體" w:cs="Times-Roman" w:hint="eastAsia"/>
                <w:color w:val="000000"/>
                <w:sz w:val="16"/>
                <w:szCs w:val="16"/>
              </w:rPr>
              <w:t>1.遊戲前加強身體各關節的暖身。</w:t>
            </w:r>
          </w:p>
          <w:p w:rsidR="007366B1" w:rsidRPr="00F13D34" w:rsidRDefault="007366B1" w:rsidP="00BE37AE">
            <w:pPr>
              <w:snapToGrid w:val="0"/>
              <w:ind w:left="57" w:right="57"/>
              <w:rPr>
                <w:rFonts w:ascii="標楷體" w:eastAsia="標楷體" w:hAnsi="標楷體" w:cs="Times-Roman"/>
                <w:color w:val="000000"/>
                <w:sz w:val="16"/>
                <w:szCs w:val="16"/>
              </w:rPr>
            </w:pPr>
            <w:r w:rsidRPr="00F13D34">
              <w:rPr>
                <w:rFonts w:ascii="標楷體" w:eastAsia="標楷體" w:hAnsi="標楷體" w:cs="Times-Roman" w:hint="eastAsia"/>
                <w:color w:val="000000"/>
                <w:sz w:val="16"/>
                <w:szCs w:val="16"/>
              </w:rPr>
              <w:t>2. 3人一組運用「足內側踢球」、「足底停球」等動作，練習三角隊形傳滾地球，傳踢距離約5～7公尺。</w:t>
            </w:r>
          </w:p>
          <w:p w:rsidR="007366B1" w:rsidRPr="00F13D34" w:rsidRDefault="007366B1" w:rsidP="00BE37AE">
            <w:pPr>
              <w:snapToGrid w:val="0"/>
              <w:ind w:left="57" w:right="57"/>
              <w:rPr>
                <w:rFonts w:ascii="標楷體" w:eastAsia="標楷體" w:hAnsi="標楷體" w:cs="Times-Roman"/>
                <w:color w:val="000000"/>
                <w:sz w:val="16"/>
                <w:szCs w:val="16"/>
              </w:rPr>
            </w:pPr>
            <w:r w:rsidRPr="00F13D34">
              <w:rPr>
                <w:rFonts w:ascii="標楷體" w:eastAsia="標楷體" w:hAnsi="標楷體" w:cs="Times-Roman" w:hint="eastAsia"/>
                <w:color w:val="000000"/>
                <w:sz w:val="16"/>
                <w:szCs w:val="16"/>
              </w:rPr>
              <w:lastRenderedPageBreak/>
              <w:t>【活動二】足壘球遊戲</w:t>
            </w:r>
          </w:p>
          <w:p w:rsidR="007366B1" w:rsidRPr="00F13D34" w:rsidRDefault="007366B1" w:rsidP="00BE37AE">
            <w:pPr>
              <w:snapToGrid w:val="0"/>
              <w:ind w:left="57" w:right="57"/>
              <w:rPr>
                <w:rFonts w:ascii="標楷體" w:eastAsia="標楷體" w:hAnsi="標楷體" w:cs="Times-Roman"/>
                <w:color w:val="000000"/>
                <w:sz w:val="16"/>
                <w:szCs w:val="16"/>
              </w:rPr>
            </w:pPr>
            <w:r w:rsidRPr="00F13D34">
              <w:rPr>
                <w:rFonts w:ascii="標楷體" w:eastAsia="標楷體" w:hAnsi="標楷體" w:cs="Times-Roman" w:hint="eastAsia"/>
                <w:color w:val="000000"/>
                <w:sz w:val="16"/>
                <w:szCs w:val="16"/>
              </w:rPr>
              <w:t>1.教師說明「足壘球遊戲」比賽規則，並進行分組及分配攻防等比賽事宜。</w:t>
            </w:r>
          </w:p>
          <w:p w:rsidR="007366B1" w:rsidRPr="00F13D34" w:rsidRDefault="007366B1" w:rsidP="00BE37AE">
            <w:pPr>
              <w:snapToGrid w:val="0"/>
              <w:ind w:left="57" w:right="57"/>
              <w:rPr>
                <w:rFonts w:ascii="標楷體" w:eastAsia="標楷體" w:hAnsi="標楷體" w:cs="Times-Roman"/>
                <w:color w:val="000000"/>
                <w:sz w:val="16"/>
                <w:szCs w:val="16"/>
              </w:rPr>
            </w:pPr>
            <w:r w:rsidRPr="00F13D34">
              <w:rPr>
                <w:rFonts w:ascii="標楷體" w:eastAsia="標楷體" w:hAnsi="標楷體" w:cs="Times-Roman" w:hint="eastAsia"/>
                <w:color w:val="000000"/>
                <w:sz w:val="16"/>
                <w:szCs w:val="16"/>
              </w:rPr>
              <w:t>2.透過比賽，熟練踢球與停球的感覺，培養遵守團體規範與遊戲規則的精神。</w:t>
            </w:r>
          </w:p>
          <w:p w:rsidR="007366B1" w:rsidRPr="00F13D34" w:rsidRDefault="007366B1" w:rsidP="00BE37AE">
            <w:pPr>
              <w:snapToGrid w:val="0"/>
              <w:ind w:left="57" w:right="57"/>
              <w:rPr>
                <w:rFonts w:ascii="標楷體" w:eastAsia="標楷體" w:hAnsi="標楷體" w:cs="Times-Roman"/>
                <w:color w:val="000000"/>
                <w:sz w:val="16"/>
                <w:szCs w:val="16"/>
              </w:rPr>
            </w:pPr>
            <w:r w:rsidRPr="00F13D34">
              <w:rPr>
                <w:rFonts w:ascii="標楷體" w:eastAsia="標楷體" w:hAnsi="標楷體" w:cs="Times-Roman" w:hint="eastAsia"/>
                <w:color w:val="000000"/>
                <w:sz w:val="16"/>
                <w:szCs w:val="16"/>
              </w:rPr>
              <w:t>【活動三】足壘球大賽</w:t>
            </w:r>
          </w:p>
          <w:p w:rsidR="007366B1" w:rsidRPr="00F13D34" w:rsidRDefault="007366B1" w:rsidP="00BE37AE">
            <w:pPr>
              <w:snapToGrid w:val="0"/>
              <w:ind w:left="57" w:right="57"/>
              <w:rPr>
                <w:rFonts w:ascii="標楷體" w:eastAsia="標楷體" w:hAnsi="標楷體" w:cs="Times-Roman"/>
                <w:color w:val="000000"/>
                <w:sz w:val="16"/>
                <w:szCs w:val="16"/>
              </w:rPr>
            </w:pPr>
            <w:r w:rsidRPr="00F13D34">
              <w:rPr>
                <w:rFonts w:ascii="標楷體" w:eastAsia="標楷體" w:hAnsi="標楷體" w:cs="Times-Roman" w:hint="eastAsia"/>
                <w:color w:val="000000"/>
                <w:sz w:val="16"/>
                <w:szCs w:val="16"/>
              </w:rPr>
              <w:t>1.依【活動一】及【活動二】，教師指導足壘球遊戲比賽。每一局比賽完應進行檢討活動3～5分鐘，再進行遊戲比賽。</w:t>
            </w:r>
          </w:p>
          <w:p w:rsidR="007366B1" w:rsidRPr="00B449F3" w:rsidRDefault="007366B1" w:rsidP="00BE37AE">
            <w:pPr>
              <w:snapToGrid w:val="0"/>
              <w:ind w:left="57" w:right="57"/>
              <w:rPr>
                <w:rFonts w:ascii="標楷體" w:eastAsia="標楷體" w:hAnsi="標楷體" w:cs="DFBiaoSongStd-W4"/>
                <w:color w:val="000000"/>
                <w:sz w:val="16"/>
                <w:szCs w:val="16"/>
              </w:rPr>
            </w:pPr>
            <w:r w:rsidRPr="00F13D34">
              <w:rPr>
                <w:rFonts w:ascii="標楷體" w:eastAsia="標楷體" w:hAnsi="標楷體" w:cs="Times-Roman" w:hint="eastAsia"/>
                <w:color w:val="000000"/>
                <w:sz w:val="16"/>
                <w:szCs w:val="16"/>
              </w:rPr>
              <w:t>2.重新分組或安排不同的進攻順序和守備位置，讓學生接受不同的挑戰。</w:t>
            </w:r>
          </w:p>
        </w:tc>
        <w:tc>
          <w:tcPr>
            <w:tcW w:w="1080" w:type="dxa"/>
            <w:vAlign w:val="center"/>
          </w:tcPr>
          <w:p w:rsidR="007366B1" w:rsidRPr="00B449F3" w:rsidRDefault="007366B1" w:rsidP="00BE37AE">
            <w:pPr>
              <w:ind w:left="57" w:right="57"/>
              <w:jc w:val="center"/>
              <w:rPr>
                <w:rFonts w:ascii="標楷體" w:eastAsia="標楷體" w:hAnsi="標楷體"/>
                <w:color w:val="000000"/>
                <w:szCs w:val="16"/>
              </w:rPr>
            </w:pPr>
            <w:r w:rsidRPr="00B449F3">
              <w:rPr>
                <w:rFonts w:ascii="標楷體" w:eastAsia="標楷體" w:hAnsi="標楷體" w:hint="eastAsia"/>
                <w:noProof/>
                <w:color w:val="000000"/>
                <w:szCs w:val="16"/>
              </w:rPr>
              <w:lastRenderedPageBreak/>
              <w:t>3</w:t>
            </w:r>
          </w:p>
        </w:tc>
        <w:tc>
          <w:tcPr>
            <w:tcW w:w="1260" w:type="dxa"/>
          </w:tcPr>
          <w:p w:rsidR="007366B1" w:rsidRPr="00B449F3" w:rsidRDefault="007366B1" w:rsidP="00BE37AE">
            <w:pPr>
              <w:snapToGrid w:val="0"/>
              <w:ind w:left="57" w:right="57"/>
              <w:rPr>
                <w:rFonts w:ascii="標楷體" w:eastAsia="標楷體" w:hAnsi="標楷體" w:cs="Times-Roman"/>
                <w:color w:val="000000"/>
                <w:sz w:val="16"/>
                <w:szCs w:val="16"/>
              </w:rPr>
            </w:pPr>
            <w:r w:rsidRPr="00B449F3">
              <w:rPr>
                <w:rFonts w:ascii="標楷體" w:eastAsia="標楷體" w:hAnsi="標楷體" w:hint="eastAsia"/>
                <w:color w:val="000000"/>
                <w:sz w:val="16"/>
                <w:szCs w:val="16"/>
              </w:rPr>
              <w:t>1.操</w:t>
            </w:r>
            <w:r w:rsidRPr="00B449F3">
              <w:rPr>
                <w:rFonts w:ascii="標楷體" w:eastAsia="標楷體" w:hAnsi="標楷體" w:cs="Times-Roman" w:hint="eastAsia"/>
                <w:color w:val="000000"/>
                <w:sz w:val="16"/>
                <w:szCs w:val="16"/>
              </w:rPr>
              <w:t>作學習</w:t>
            </w:r>
          </w:p>
          <w:p w:rsidR="007366B1" w:rsidRPr="00B449F3" w:rsidRDefault="007366B1" w:rsidP="00BE37AE">
            <w:pPr>
              <w:snapToGrid w:val="0"/>
              <w:ind w:left="57" w:right="57"/>
              <w:rPr>
                <w:rFonts w:ascii="標楷體" w:eastAsia="標楷體" w:hAnsi="標楷體"/>
                <w:color w:val="000000"/>
                <w:sz w:val="16"/>
                <w:szCs w:val="16"/>
              </w:rPr>
            </w:pPr>
            <w:r w:rsidRPr="00B449F3">
              <w:rPr>
                <w:rFonts w:ascii="標楷體" w:eastAsia="標楷體" w:hAnsi="標楷體" w:cs="Times-Roman" w:hint="eastAsia"/>
                <w:color w:val="000000"/>
                <w:sz w:val="16"/>
                <w:szCs w:val="16"/>
              </w:rPr>
              <w:t>2.教</w:t>
            </w:r>
            <w:r w:rsidRPr="00B449F3">
              <w:rPr>
                <w:rFonts w:ascii="標楷體" w:eastAsia="標楷體" w:hAnsi="標楷體" w:hint="eastAsia"/>
                <w:color w:val="000000"/>
                <w:sz w:val="16"/>
                <w:szCs w:val="16"/>
              </w:rPr>
              <w:t>師觀察</w:t>
            </w:r>
          </w:p>
        </w:tc>
        <w:tc>
          <w:tcPr>
            <w:tcW w:w="1188" w:type="dxa"/>
            <w:vAlign w:val="center"/>
          </w:tcPr>
          <w:p w:rsidR="007366B1" w:rsidRPr="00232E0E" w:rsidRDefault="007366B1" w:rsidP="00BE37AE">
            <w:pPr>
              <w:widowControl w:val="0"/>
              <w:rPr>
                <w:rFonts w:ascii="標楷體" w:eastAsia="標楷體" w:hAnsi="標楷體" w:cs="標楷體"/>
              </w:rPr>
            </w:pPr>
          </w:p>
        </w:tc>
      </w:tr>
      <w:tr w:rsidR="007366B1" w:rsidTr="007D0624">
        <w:trPr>
          <w:trHeight w:val="1500"/>
        </w:trPr>
        <w:tc>
          <w:tcPr>
            <w:tcW w:w="1368" w:type="dxa"/>
            <w:gridSpan w:val="2"/>
            <w:vAlign w:val="center"/>
          </w:tcPr>
          <w:p w:rsidR="007366B1" w:rsidRPr="00232E0E" w:rsidRDefault="007366B1" w:rsidP="00BE37AE">
            <w:pPr>
              <w:widowControl w:val="0"/>
              <w:jc w:val="center"/>
              <w:rPr>
                <w:rFonts w:ascii="標楷體" w:eastAsia="標楷體" w:hAnsi="標楷體"/>
              </w:rPr>
            </w:pPr>
            <w:r>
              <w:rPr>
                <w:rFonts w:ascii="標楷體" w:eastAsia="標楷體" w:hAnsi="標楷體" w:cs="標楷體"/>
                <w:sz w:val="28"/>
                <w:szCs w:val="28"/>
              </w:rPr>
              <w:lastRenderedPageBreak/>
              <w:t>三</w:t>
            </w:r>
          </w:p>
        </w:tc>
        <w:tc>
          <w:tcPr>
            <w:tcW w:w="5474" w:type="dxa"/>
          </w:tcPr>
          <w:p w:rsidR="007366B1" w:rsidRPr="006870BB" w:rsidRDefault="007366B1" w:rsidP="00BE37AE">
            <w:pPr>
              <w:snapToGrid w:val="0"/>
              <w:ind w:left="57" w:right="57"/>
              <w:rPr>
                <w:rFonts w:ascii="標楷體" w:eastAsia="標楷體" w:hAnsi="標楷體" w:cs="Times-Roman"/>
                <w:color w:val="000000"/>
                <w:sz w:val="16"/>
                <w:szCs w:val="16"/>
              </w:rPr>
            </w:pPr>
            <w:r w:rsidRPr="006870BB">
              <w:rPr>
                <w:rFonts w:ascii="標楷體" w:eastAsia="標楷體" w:hAnsi="標楷體" w:cs="Times-Roman" w:hint="eastAsia"/>
                <w:color w:val="000000"/>
                <w:sz w:val="16"/>
                <w:szCs w:val="16"/>
              </w:rPr>
              <w:t>3-1-3 表現操作運動器材的能力。</w:t>
            </w:r>
          </w:p>
          <w:p w:rsidR="007366B1" w:rsidRPr="00B449F3" w:rsidRDefault="007366B1" w:rsidP="00BE37AE">
            <w:pPr>
              <w:snapToGrid w:val="0"/>
              <w:ind w:left="57" w:right="57"/>
              <w:rPr>
                <w:rFonts w:ascii="標楷體" w:eastAsia="標楷體" w:hAnsi="標楷體" w:cs="Times-Roman"/>
                <w:color w:val="000000"/>
                <w:sz w:val="16"/>
                <w:szCs w:val="16"/>
              </w:rPr>
            </w:pPr>
            <w:r w:rsidRPr="006870BB">
              <w:rPr>
                <w:rFonts w:ascii="標楷體" w:eastAsia="標楷體" w:hAnsi="標楷體" w:cs="Times-Roman" w:hint="eastAsia"/>
                <w:color w:val="000000"/>
                <w:sz w:val="16"/>
                <w:szCs w:val="16"/>
              </w:rPr>
              <w:t>3-1-4 表現聯合性的基本運動能力。</w:t>
            </w:r>
          </w:p>
        </w:tc>
        <w:tc>
          <w:tcPr>
            <w:tcW w:w="5039" w:type="dxa"/>
          </w:tcPr>
          <w:p w:rsidR="007366B1" w:rsidRDefault="007366B1" w:rsidP="00BE37AE">
            <w:pPr>
              <w:snapToGrid w:val="0"/>
              <w:ind w:left="57" w:right="57"/>
              <w:rPr>
                <w:rFonts w:ascii="標楷體" w:eastAsia="標楷體" w:hAnsi="標楷體" w:cs="Times-Roman"/>
                <w:color w:val="000000"/>
                <w:sz w:val="16"/>
                <w:szCs w:val="16"/>
              </w:rPr>
            </w:pPr>
            <w:r w:rsidRPr="006870BB">
              <w:rPr>
                <w:rFonts w:ascii="標楷體" w:eastAsia="標楷體" w:hAnsi="標楷體" w:cs="Times-Roman" w:hint="eastAsia"/>
                <w:color w:val="000000"/>
                <w:sz w:val="16"/>
                <w:szCs w:val="16"/>
              </w:rPr>
              <w:t>一、跑踢足球樂</w:t>
            </w:r>
          </w:p>
          <w:p w:rsidR="007366B1" w:rsidRDefault="007366B1" w:rsidP="00BE37AE">
            <w:pPr>
              <w:snapToGrid w:val="0"/>
              <w:ind w:left="57" w:right="57"/>
              <w:rPr>
                <w:rFonts w:ascii="標楷體" w:eastAsia="標楷體" w:hAnsi="標楷體" w:cs="DFBiaoSongStd-W4"/>
                <w:color w:val="000000"/>
                <w:sz w:val="16"/>
                <w:szCs w:val="16"/>
              </w:rPr>
            </w:pPr>
            <w:r>
              <w:rPr>
                <w:rFonts w:ascii="標楷體" w:eastAsia="標楷體" w:hAnsi="標楷體" w:cs="DFBiaoSongStd-W4" w:hint="eastAsia"/>
                <w:color w:val="000000"/>
                <w:sz w:val="16"/>
                <w:szCs w:val="16"/>
              </w:rPr>
              <w:t>2.</w:t>
            </w:r>
            <w:r w:rsidRPr="006870BB">
              <w:rPr>
                <w:rFonts w:ascii="標楷體" w:eastAsia="標楷體" w:hAnsi="標楷體" w:cs="DFBiaoSongStd-W4" w:hint="eastAsia"/>
                <w:color w:val="000000"/>
                <w:sz w:val="16"/>
                <w:szCs w:val="16"/>
              </w:rPr>
              <w:t>足球向前衝</w:t>
            </w:r>
          </w:p>
          <w:p w:rsidR="007366B1" w:rsidRPr="006870BB" w:rsidRDefault="007366B1" w:rsidP="00BE37AE">
            <w:pPr>
              <w:snapToGrid w:val="0"/>
              <w:ind w:left="57" w:right="57"/>
              <w:rPr>
                <w:rFonts w:ascii="標楷體" w:eastAsia="標楷體" w:hAnsi="標楷體" w:cs="DFBiaoSongStd-W4"/>
                <w:color w:val="000000"/>
                <w:sz w:val="16"/>
                <w:szCs w:val="16"/>
              </w:rPr>
            </w:pPr>
            <w:r w:rsidRPr="006870BB">
              <w:rPr>
                <w:rFonts w:ascii="標楷體" w:eastAsia="標楷體" w:hAnsi="標楷體" w:cs="DFBiaoSongStd-W4" w:hint="eastAsia"/>
                <w:color w:val="000000"/>
                <w:sz w:val="16"/>
                <w:szCs w:val="16"/>
              </w:rPr>
              <w:t>【活動四】圍圓來踢球</w:t>
            </w:r>
          </w:p>
          <w:p w:rsidR="007366B1" w:rsidRPr="006870BB" w:rsidRDefault="007366B1" w:rsidP="00BE37AE">
            <w:pPr>
              <w:snapToGrid w:val="0"/>
              <w:ind w:left="57" w:right="57"/>
              <w:rPr>
                <w:rFonts w:ascii="標楷體" w:eastAsia="標楷體" w:hAnsi="標楷體" w:cs="DFBiaoSongStd-W4"/>
                <w:color w:val="000000"/>
                <w:sz w:val="16"/>
                <w:szCs w:val="16"/>
              </w:rPr>
            </w:pPr>
            <w:r w:rsidRPr="006870BB">
              <w:rPr>
                <w:rFonts w:ascii="標楷體" w:eastAsia="標楷體" w:hAnsi="標楷體" w:cs="DFBiaoSongStd-W4" w:hint="eastAsia"/>
                <w:color w:val="000000"/>
                <w:sz w:val="16"/>
                <w:szCs w:val="16"/>
              </w:rPr>
              <w:t>1.教師將全班分為4～6人一組，帶領學生做暖身，特別加強腳踝、膝關節。</w:t>
            </w:r>
          </w:p>
          <w:p w:rsidR="007366B1" w:rsidRPr="006870BB" w:rsidRDefault="007366B1" w:rsidP="00BE37AE">
            <w:pPr>
              <w:snapToGrid w:val="0"/>
              <w:ind w:left="57" w:right="57"/>
              <w:rPr>
                <w:rFonts w:ascii="標楷體" w:eastAsia="標楷體" w:hAnsi="標楷體" w:cs="DFBiaoSongStd-W4"/>
                <w:color w:val="000000"/>
                <w:sz w:val="16"/>
                <w:szCs w:val="16"/>
              </w:rPr>
            </w:pPr>
            <w:r w:rsidRPr="006870BB">
              <w:rPr>
                <w:rFonts w:ascii="標楷體" w:eastAsia="標楷體" w:hAnsi="標楷體" w:cs="DFBiaoSongStd-W4" w:hint="eastAsia"/>
                <w:color w:val="000000"/>
                <w:sz w:val="16"/>
                <w:szCs w:val="16"/>
              </w:rPr>
              <w:t>2.每組圍成一個直徑約5～7公尺的圓，教師發給各組2顆足球，嘗試以足的各部位與組員踢傳球，讓球沿著地面滾動前進，左右腳均可。</w:t>
            </w:r>
          </w:p>
          <w:p w:rsidR="007366B1" w:rsidRPr="006870BB" w:rsidRDefault="007366B1" w:rsidP="00BE37AE">
            <w:pPr>
              <w:snapToGrid w:val="0"/>
              <w:ind w:left="57" w:right="57"/>
              <w:rPr>
                <w:rFonts w:ascii="標楷體" w:eastAsia="標楷體" w:hAnsi="標楷體" w:cs="DFBiaoSongStd-W4"/>
                <w:color w:val="000000"/>
                <w:sz w:val="16"/>
                <w:szCs w:val="16"/>
              </w:rPr>
            </w:pPr>
            <w:r w:rsidRPr="006870BB">
              <w:rPr>
                <w:rFonts w:ascii="標楷體" w:eastAsia="標楷體" w:hAnsi="標楷體" w:cs="DFBiaoSongStd-W4" w:hint="eastAsia"/>
                <w:color w:val="000000"/>
                <w:sz w:val="16"/>
                <w:szCs w:val="16"/>
              </w:rPr>
              <w:t>3.學習控制踢球的力道，不要讓球滾出圈外。</w:t>
            </w:r>
          </w:p>
          <w:p w:rsidR="007366B1" w:rsidRPr="006870BB" w:rsidRDefault="007366B1" w:rsidP="00BE37AE">
            <w:pPr>
              <w:snapToGrid w:val="0"/>
              <w:ind w:left="57" w:right="57"/>
              <w:rPr>
                <w:rFonts w:ascii="標楷體" w:eastAsia="標楷體" w:hAnsi="標楷體" w:cs="DFBiaoSongStd-W4"/>
                <w:color w:val="000000"/>
                <w:sz w:val="16"/>
                <w:szCs w:val="16"/>
              </w:rPr>
            </w:pPr>
            <w:r w:rsidRPr="006870BB">
              <w:rPr>
                <w:rFonts w:ascii="標楷體" w:eastAsia="標楷體" w:hAnsi="標楷體" w:cs="DFBiaoSongStd-W4" w:hint="eastAsia"/>
                <w:color w:val="000000"/>
                <w:sz w:val="16"/>
                <w:szCs w:val="16"/>
              </w:rPr>
              <w:t>【活動五】圓形抄球</w:t>
            </w:r>
          </w:p>
          <w:p w:rsidR="007366B1" w:rsidRPr="006870BB" w:rsidRDefault="007366B1" w:rsidP="00BE37AE">
            <w:pPr>
              <w:snapToGrid w:val="0"/>
              <w:ind w:left="57" w:right="57"/>
              <w:rPr>
                <w:rFonts w:ascii="標楷體" w:eastAsia="標楷體" w:hAnsi="標楷體" w:cs="DFBiaoSongStd-W4"/>
                <w:color w:val="000000"/>
                <w:sz w:val="16"/>
                <w:szCs w:val="16"/>
              </w:rPr>
            </w:pPr>
            <w:r w:rsidRPr="006870BB">
              <w:rPr>
                <w:rFonts w:ascii="標楷體" w:eastAsia="標楷體" w:hAnsi="標楷體" w:cs="DFBiaoSongStd-W4" w:hint="eastAsia"/>
                <w:color w:val="000000"/>
                <w:sz w:val="16"/>
                <w:szCs w:val="16"/>
              </w:rPr>
              <w:t>1.教師指導學生依據【活動四】的圓形大小及圍圈人數圍成圓，並發給各組1顆足球。</w:t>
            </w:r>
          </w:p>
          <w:p w:rsidR="007366B1" w:rsidRPr="006870BB" w:rsidRDefault="007366B1" w:rsidP="00BE37AE">
            <w:pPr>
              <w:snapToGrid w:val="0"/>
              <w:ind w:left="57" w:right="57"/>
              <w:rPr>
                <w:rFonts w:ascii="標楷體" w:eastAsia="標楷體" w:hAnsi="標楷體" w:cs="DFBiaoSongStd-W4"/>
                <w:color w:val="000000"/>
                <w:sz w:val="16"/>
                <w:szCs w:val="16"/>
              </w:rPr>
            </w:pPr>
            <w:r w:rsidRPr="006870BB">
              <w:rPr>
                <w:rFonts w:ascii="標楷體" w:eastAsia="標楷體" w:hAnsi="標楷體" w:cs="DFBiaoSongStd-W4" w:hint="eastAsia"/>
                <w:color w:val="000000"/>
                <w:sz w:val="16"/>
                <w:szCs w:val="16"/>
              </w:rPr>
              <w:t>2.學生輪流與圍圓的組員們互相傳球，而且傳球必須間隔一人以上。同時，教師在圓內安排1～2個攔截者進入圓內抄（攔截）球，傳球者傳球時，球若被圓內的攔截者攔截，則兩人互換位置。</w:t>
            </w:r>
          </w:p>
          <w:p w:rsidR="007366B1" w:rsidRPr="006870BB" w:rsidRDefault="007366B1" w:rsidP="00BE37AE">
            <w:pPr>
              <w:snapToGrid w:val="0"/>
              <w:ind w:left="57" w:right="57"/>
              <w:rPr>
                <w:rFonts w:ascii="標楷體" w:eastAsia="標楷體" w:hAnsi="標楷體" w:cs="DFBiaoSongStd-W4"/>
                <w:color w:val="000000"/>
                <w:sz w:val="16"/>
                <w:szCs w:val="16"/>
              </w:rPr>
            </w:pPr>
            <w:r w:rsidRPr="006870BB">
              <w:rPr>
                <w:rFonts w:ascii="標楷體" w:eastAsia="標楷體" w:hAnsi="標楷體" w:cs="DFBiaoSongStd-W4" w:hint="eastAsia"/>
                <w:color w:val="000000"/>
                <w:sz w:val="16"/>
                <w:szCs w:val="16"/>
              </w:rPr>
              <w:t>【活動六】對陣足球遊戲</w:t>
            </w:r>
          </w:p>
          <w:p w:rsidR="007366B1" w:rsidRPr="006870BB" w:rsidRDefault="007366B1" w:rsidP="00BE37AE">
            <w:pPr>
              <w:snapToGrid w:val="0"/>
              <w:ind w:left="57" w:right="57"/>
              <w:rPr>
                <w:rFonts w:ascii="標楷體" w:eastAsia="標楷體" w:hAnsi="標楷體" w:cs="DFBiaoSongStd-W4"/>
                <w:color w:val="000000"/>
                <w:sz w:val="16"/>
                <w:szCs w:val="16"/>
              </w:rPr>
            </w:pPr>
            <w:r w:rsidRPr="006870BB">
              <w:rPr>
                <w:rFonts w:ascii="標楷體" w:eastAsia="標楷體" w:hAnsi="標楷體" w:cs="DFBiaoSongStd-W4" w:hint="eastAsia"/>
                <w:color w:val="000000"/>
                <w:sz w:val="16"/>
                <w:szCs w:val="16"/>
              </w:rPr>
              <w:t>1.場地布置：使用長方形場地，長約40公尺，寬約20公尺，中間畫出一條分場線，置放3顆足球在分場線上。</w:t>
            </w:r>
          </w:p>
          <w:p w:rsidR="007366B1" w:rsidRPr="006870BB" w:rsidRDefault="007366B1" w:rsidP="00BE37AE">
            <w:pPr>
              <w:snapToGrid w:val="0"/>
              <w:ind w:left="57" w:right="57"/>
              <w:rPr>
                <w:rFonts w:ascii="標楷體" w:eastAsia="標楷體" w:hAnsi="標楷體" w:cs="DFBiaoSongStd-W4"/>
                <w:color w:val="000000"/>
                <w:sz w:val="16"/>
                <w:szCs w:val="16"/>
              </w:rPr>
            </w:pPr>
            <w:r w:rsidRPr="006870BB">
              <w:rPr>
                <w:rFonts w:ascii="標楷體" w:eastAsia="標楷體" w:hAnsi="標楷體" w:cs="DFBiaoSongStd-W4" w:hint="eastAsia"/>
                <w:color w:val="000000"/>
                <w:sz w:val="16"/>
                <w:szCs w:val="16"/>
              </w:rPr>
              <w:t>2.教師將學生平均分成兩大隊，各隊再平均排成數排橫隊，分別站在球場兩邊的端線外。教師喊「第一組預備」，此時各隊第一組隊員跑至中線前2公尺處站立。老師再喊「比賽開始」，各隊的第一組盡力將球踢越對方端線，球一旦超越守門員穿越端線，即獲得1分，依此類推。</w:t>
            </w:r>
          </w:p>
          <w:p w:rsidR="007366B1" w:rsidRPr="006870BB" w:rsidRDefault="007366B1" w:rsidP="00BE37AE">
            <w:pPr>
              <w:snapToGrid w:val="0"/>
              <w:ind w:left="57" w:right="57"/>
              <w:rPr>
                <w:rFonts w:ascii="標楷體" w:eastAsia="標楷體" w:hAnsi="標楷體" w:cs="DFBiaoSongStd-W4"/>
                <w:color w:val="000000"/>
                <w:sz w:val="16"/>
                <w:szCs w:val="16"/>
              </w:rPr>
            </w:pPr>
            <w:r w:rsidRPr="006870BB">
              <w:rPr>
                <w:rFonts w:ascii="標楷體" w:eastAsia="標楷體" w:hAnsi="標楷體" w:cs="DFBiaoSongStd-W4" w:hint="eastAsia"/>
                <w:color w:val="000000"/>
                <w:sz w:val="16"/>
                <w:szCs w:val="16"/>
              </w:rPr>
              <w:t>【活動七】對陣足球友誼賽</w:t>
            </w:r>
          </w:p>
          <w:p w:rsidR="007366B1" w:rsidRPr="006870BB" w:rsidRDefault="007366B1" w:rsidP="00BE37AE">
            <w:pPr>
              <w:snapToGrid w:val="0"/>
              <w:ind w:left="57" w:right="57"/>
              <w:rPr>
                <w:rFonts w:ascii="標楷體" w:eastAsia="標楷體" w:hAnsi="標楷體" w:cs="DFBiaoSongStd-W4"/>
                <w:color w:val="000000"/>
                <w:sz w:val="16"/>
                <w:szCs w:val="16"/>
              </w:rPr>
            </w:pPr>
            <w:r w:rsidRPr="006870BB">
              <w:rPr>
                <w:rFonts w:ascii="標楷體" w:eastAsia="標楷體" w:hAnsi="標楷體" w:cs="DFBiaoSongStd-W4" w:hint="eastAsia"/>
                <w:color w:val="000000"/>
                <w:sz w:val="16"/>
                <w:szCs w:val="16"/>
              </w:rPr>
              <w:t>1.依【活動六】，教師指導學生進行對陣足球友誼賽。每一場遊戲比賽約進行8～10分鐘，比賽完應進行檢討活動5～8分鐘，之後再進行第二場的遊戲比賽。</w:t>
            </w:r>
          </w:p>
          <w:p w:rsidR="007366B1" w:rsidRPr="00B449F3" w:rsidRDefault="007366B1" w:rsidP="00BE37AE">
            <w:pPr>
              <w:snapToGrid w:val="0"/>
              <w:ind w:left="57" w:right="57"/>
              <w:rPr>
                <w:rFonts w:ascii="標楷體" w:eastAsia="標楷體" w:hAnsi="標楷體" w:cs="DFBiaoSongStd-W4"/>
                <w:color w:val="000000"/>
                <w:sz w:val="16"/>
                <w:szCs w:val="16"/>
              </w:rPr>
            </w:pPr>
            <w:r w:rsidRPr="006870BB">
              <w:rPr>
                <w:rFonts w:ascii="標楷體" w:eastAsia="標楷體" w:hAnsi="標楷體" w:cs="DFBiaoSongStd-W4" w:hint="eastAsia"/>
                <w:color w:val="000000"/>
                <w:sz w:val="16"/>
                <w:szCs w:val="16"/>
              </w:rPr>
              <w:t>2.可重新分組，讓學生適應不同的團隊組合，增進同儕合作與人際關係。</w:t>
            </w:r>
          </w:p>
        </w:tc>
        <w:tc>
          <w:tcPr>
            <w:tcW w:w="1080" w:type="dxa"/>
            <w:vAlign w:val="center"/>
          </w:tcPr>
          <w:p w:rsidR="007366B1" w:rsidRPr="00B449F3" w:rsidRDefault="007366B1" w:rsidP="00BE37AE">
            <w:pPr>
              <w:ind w:left="57" w:right="57"/>
              <w:jc w:val="center"/>
              <w:rPr>
                <w:rFonts w:ascii="標楷體" w:eastAsia="標楷體" w:hAnsi="標楷體"/>
                <w:color w:val="000000"/>
                <w:szCs w:val="16"/>
              </w:rPr>
            </w:pPr>
            <w:r w:rsidRPr="00B449F3">
              <w:rPr>
                <w:rFonts w:ascii="標楷體" w:eastAsia="標楷體" w:hAnsi="標楷體" w:hint="eastAsia"/>
                <w:noProof/>
                <w:color w:val="000000"/>
                <w:szCs w:val="16"/>
              </w:rPr>
              <w:t>3</w:t>
            </w:r>
          </w:p>
        </w:tc>
        <w:tc>
          <w:tcPr>
            <w:tcW w:w="1260" w:type="dxa"/>
          </w:tcPr>
          <w:p w:rsidR="007366B1" w:rsidRPr="006870BB" w:rsidRDefault="007366B1" w:rsidP="00BE37AE">
            <w:pPr>
              <w:snapToGrid w:val="0"/>
              <w:ind w:left="57" w:right="57"/>
              <w:rPr>
                <w:rFonts w:ascii="標楷體" w:eastAsia="標楷體" w:hAnsi="標楷體"/>
                <w:color w:val="000000"/>
                <w:sz w:val="16"/>
                <w:szCs w:val="16"/>
              </w:rPr>
            </w:pPr>
            <w:r w:rsidRPr="006870BB">
              <w:rPr>
                <w:rFonts w:ascii="標楷體" w:eastAsia="標楷體" w:hAnsi="標楷體" w:hint="eastAsia"/>
                <w:color w:val="000000"/>
                <w:sz w:val="16"/>
                <w:szCs w:val="16"/>
              </w:rPr>
              <w:t>1.操作學習</w:t>
            </w:r>
          </w:p>
          <w:p w:rsidR="007366B1" w:rsidRPr="00B449F3" w:rsidRDefault="007366B1" w:rsidP="00BE37AE">
            <w:pPr>
              <w:snapToGrid w:val="0"/>
              <w:ind w:left="57" w:right="57"/>
              <w:rPr>
                <w:rFonts w:ascii="標楷體" w:eastAsia="標楷體" w:hAnsi="標楷體"/>
                <w:color w:val="000000"/>
                <w:sz w:val="16"/>
                <w:szCs w:val="16"/>
              </w:rPr>
            </w:pPr>
            <w:r w:rsidRPr="006870BB">
              <w:rPr>
                <w:rFonts w:ascii="標楷體" w:eastAsia="標楷體" w:hAnsi="標楷體" w:hint="eastAsia"/>
                <w:color w:val="000000"/>
                <w:sz w:val="16"/>
                <w:szCs w:val="16"/>
              </w:rPr>
              <w:t>2.教師觀察</w:t>
            </w:r>
          </w:p>
        </w:tc>
        <w:tc>
          <w:tcPr>
            <w:tcW w:w="1188" w:type="dxa"/>
            <w:vAlign w:val="center"/>
          </w:tcPr>
          <w:p w:rsidR="007366B1" w:rsidRPr="00232E0E" w:rsidRDefault="007366B1" w:rsidP="00BE37AE">
            <w:pPr>
              <w:widowControl w:val="0"/>
              <w:rPr>
                <w:rFonts w:ascii="標楷體" w:eastAsia="標楷體" w:hAnsi="標楷體" w:cs="標楷體"/>
              </w:rPr>
            </w:pPr>
            <w:r>
              <w:rPr>
                <w:rFonts w:ascii="標楷體" w:eastAsia="標楷體" w:hAnsi="標楷體" w:cs="標楷體" w:hint="eastAsia"/>
              </w:rPr>
              <w:t>03/01補228紀念日放假一日</w:t>
            </w:r>
          </w:p>
        </w:tc>
      </w:tr>
      <w:tr w:rsidR="007366B1" w:rsidTr="00520852">
        <w:trPr>
          <w:trHeight w:val="1500"/>
        </w:trPr>
        <w:tc>
          <w:tcPr>
            <w:tcW w:w="1368" w:type="dxa"/>
            <w:gridSpan w:val="2"/>
            <w:vAlign w:val="center"/>
          </w:tcPr>
          <w:p w:rsidR="007366B1" w:rsidRPr="00232E0E" w:rsidRDefault="007366B1" w:rsidP="00BE37AE">
            <w:pPr>
              <w:widowControl w:val="0"/>
              <w:jc w:val="center"/>
              <w:rPr>
                <w:rFonts w:ascii="標楷體" w:eastAsia="標楷體" w:hAnsi="標楷體"/>
              </w:rPr>
            </w:pPr>
            <w:r>
              <w:rPr>
                <w:rFonts w:ascii="標楷體" w:eastAsia="標楷體" w:hAnsi="標楷體" w:cs="標楷體"/>
                <w:sz w:val="28"/>
                <w:szCs w:val="28"/>
              </w:rPr>
              <w:t>四</w:t>
            </w:r>
          </w:p>
        </w:tc>
        <w:tc>
          <w:tcPr>
            <w:tcW w:w="5474" w:type="dxa"/>
          </w:tcPr>
          <w:p w:rsidR="007366B1" w:rsidRPr="00B449F3" w:rsidRDefault="007366B1" w:rsidP="00BE37AE">
            <w:pPr>
              <w:snapToGrid w:val="0"/>
              <w:ind w:left="57" w:right="57"/>
              <w:rPr>
                <w:rFonts w:ascii="標楷體" w:eastAsia="標楷體" w:hAnsi="標楷體" w:cs="Times-Roman"/>
                <w:color w:val="000000"/>
                <w:sz w:val="16"/>
                <w:szCs w:val="16"/>
              </w:rPr>
            </w:pPr>
            <w:r w:rsidRPr="00B449F3">
              <w:rPr>
                <w:rFonts w:ascii="標楷體" w:eastAsia="標楷體" w:hAnsi="標楷體" w:cs="Times-Roman"/>
                <w:color w:val="000000"/>
                <w:sz w:val="16"/>
                <w:szCs w:val="16"/>
              </w:rPr>
              <w:t xml:space="preserve">5-1-1 </w:t>
            </w:r>
            <w:r w:rsidRPr="00B449F3">
              <w:rPr>
                <w:rFonts w:ascii="標楷體" w:eastAsia="標楷體" w:hAnsi="標楷體" w:cs="Times-Roman" w:hint="eastAsia"/>
                <w:color w:val="000000"/>
                <w:sz w:val="16"/>
                <w:szCs w:val="16"/>
              </w:rPr>
              <w:t>分辨日常生活情境的安全性。</w:t>
            </w:r>
          </w:p>
          <w:p w:rsidR="007366B1" w:rsidRPr="00B449F3" w:rsidRDefault="007366B1" w:rsidP="00BE37AE">
            <w:pPr>
              <w:snapToGrid w:val="0"/>
              <w:ind w:left="57" w:right="57"/>
              <w:rPr>
                <w:rFonts w:ascii="標楷體" w:eastAsia="標楷體" w:hAnsi="標楷體" w:cs="Times-Roman"/>
                <w:color w:val="000000"/>
                <w:sz w:val="16"/>
                <w:szCs w:val="16"/>
              </w:rPr>
            </w:pPr>
            <w:r w:rsidRPr="00B449F3">
              <w:rPr>
                <w:rFonts w:ascii="標楷體" w:eastAsia="標楷體" w:hAnsi="標楷體" w:cs="Times-Roman"/>
                <w:color w:val="000000"/>
                <w:sz w:val="16"/>
                <w:szCs w:val="16"/>
              </w:rPr>
              <w:t xml:space="preserve">5-1-2 </w:t>
            </w:r>
            <w:r w:rsidRPr="00B449F3">
              <w:rPr>
                <w:rFonts w:ascii="標楷體" w:eastAsia="標楷體" w:hAnsi="標楷體" w:cs="Times-Roman" w:hint="eastAsia"/>
                <w:color w:val="000000"/>
                <w:sz w:val="16"/>
                <w:szCs w:val="16"/>
              </w:rPr>
              <w:t>說明並演練促進個人及他人生活安全的方法。</w:t>
            </w:r>
          </w:p>
          <w:p w:rsidR="007366B1" w:rsidRPr="00B449F3" w:rsidRDefault="007366B1" w:rsidP="00BE37AE">
            <w:pPr>
              <w:snapToGrid w:val="0"/>
              <w:ind w:left="57" w:right="57"/>
              <w:rPr>
                <w:rFonts w:ascii="標楷體" w:eastAsia="標楷體" w:hAnsi="標楷體" w:cs="Times-Roman"/>
                <w:color w:val="000000"/>
                <w:sz w:val="16"/>
                <w:szCs w:val="16"/>
              </w:rPr>
            </w:pPr>
            <w:r w:rsidRPr="00B449F3">
              <w:rPr>
                <w:rFonts w:ascii="標楷體" w:eastAsia="標楷體" w:hAnsi="標楷體" w:cs="Times-Roman"/>
                <w:color w:val="000000"/>
                <w:sz w:val="16"/>
                <w:szCs w:val="16"/>
              </w:rPr>
              <w:t xml:space="preserve">5-1-3 </w:t>
            </w:r>
            <w:r w:rsidRPr="00B449F3">
              <w:rPr>
                <w:rFonts w:ascii="標楷體" w:eastAsia="標楷體" w:hAnsi="標楷體" w:cs="Times-Roman" w:hint="eastAsia"/>
                <w:color w:val="000000"/>
                <w:sz w:val="16"/>
                <w:szCs w:val="16"/>
              </w:rPr>
              <w:t>思考並演練處理危險和緊急情況的方法。</w:t>
            </w:r>
          </w:p>
        </w:tc>
        <w:tc>
          <w:tcPr>
            <w:tcW w:w="5039" w:type="dxa"/>
          </w:tcPr>
          <w:p w:rsidR="007366B1" w:rsidRDefault="007366B1" w:rsidP="00BE37AE">
            <w:pPr>
              <w:snapToGrid w:val="0"/>
              <w:ind w:left="57" w:right="57"/>
              <w:rPr>
                <w:rFonts w:ascii="標楷體" w:eastAsia="標楷體" w:hAnsi="標楷體" w:cs="Times-Roman"/>
                <w:color w:val="000000"/>
                <w:sz w:val="16"/>
                <w:szCs w:val="16"/>
              </w:rPr>
            </w:pPr>
            <w:r w:rsidRPr="00B449F3">
              <w:rPr>
                <w:rFonts w:ascii="標楷體" w:eastAsia="標楷體" w:hAnsi="標楷體" w:cs="Times-Roman" w:hint="eastAsia"/>
                <w:color w:val="000000"/>
                <w:sz w:val="16"/>
                <w:szCs w:val="16"/>
              </w:rPr>
              <w:t>二、安全小專家</w:t>
            </w:r>
          </w:p>
          <w:p w:rsidR="007366B1" w:rsidRDefault="007366B1" w:rsidP="00BE37AE">
            <w:pPr>
              <w:snapToGrid w:val="0"/>
              <w:ind w:left="57" w:right="57"/>
              <w:rPr>
                <w:rFonts w:ascii="標楷體" w:eastAsia="標楷體" w:hAnsi="標楷體" w:cs="Times-Roman"/>
                <w:color w:val="000000"/>
                <w:sz w:val="16"/>
                <w:szCs w:val="16"/>
              </w:rPr>
            </w:pPr>
            <w:r>
              <w:rPr>
                <w:rFonts w:ascii="標楷體" w:eastAsia="標楷體" w:hAnsi="標楷體" w:cs="Times-Roman" w:hint="eastAsia"/>
                <w:color w:val="000000"/>
                <w:sz w:val="16"/>
                <w:szCs w:val="16"/>
              </w:rPr>
              <w:t>1.</w:t>
            </w:r>
            <w:r w:rsidRPr="006870BB">
              <w:rPr>
                <w:rFonts w:ascii="標楷體" w:eastAsia="標楷體" w:hAnsi="標楷體" w:cs="Times-Roman" w:hint="eastAsia"/>
                <w:color w:val="000000"/>
                <w:sz w:val="16"/>
                <w:szCs w:val="16"/>
              </w:rPr>
              <w:t>居家安全</w:t>
            </w:r>
          </w:p>
          <w:p w:rsidR="007366B1" w:rsidRPr="006870BB" w:rsidRDefault="007366B1" w:rsidP="00BE37AE">
            <w:pPr>
              <w:snapToGrid w:val="0"/>
              <w:ind w:left="57" w:right="57"/>
              <w:rPr>
                <w:rFonts w:ascii="標楷體" w:eastAsia="標楷體" w:hAnsi="標楷體" w:cs="Times-Roman"/>
                <w:color w:val="000000"/>
                <w:sz w:val="16"/>
                <w:szCs w:val="16"/>
              </w:rPr>
            </w:pPr>
            <w:r w:rsidRPr="006870BB">
              <w:rPr>
                <w:rFonts w:ascii="標楷體" w:eastAsia="標楷體" w:hAnsi="標楷體" w:cs="Times-Roman" w:hint="eastAsia"/>
                <w:color w:val="000000"/>
                <w:sz w:val="16"/>
                <w:szCs w:val="16"/>
              </w:rPr>
              <w:t>【活動一】大家來找碴</w:t>
            </w:r>
          </w:p>
          <w:p w:rsidR="007366B1" w:rsidRPr="006870BB" w:rsidRDefault="007366B1" w:rsidP="00BE37AE">
            <w:pPr>
              <w:snapToGrid w:val="0"/>
              <w:ind w:left="57" w:right="57"/>
              <w:rPr>
                <w:rFonts w:ascii="標楷體" w:eastAsia="標楷體" w:hAnsi="標楷體" w:cs="Times-Roman"/>
                <w:color w:val="000000"/>
                <w:sz w:val="16"/>
                <w:szCs w:val="16"/>
              </w:rPr>
            </w:pPr>
            <w:r w:rsidRPr="006870BB">
              <w:rPr>
                <w:rFonts w:ascii="標楷體" w:eastAsia="標楷體" w:hAnsi="標楷體" w:cs="Times-Roman" w:hint="eastAsia"/>
                <w:color w:val="000000"/>
                <w:sz w:val="16"/>
                <w:szCs w:val="16"/>
              </w:rPr>
              <w:t>1.教師說明根據統計，家庭是兒童最常發生事故傷害的場所，並請學生觀察課本的圖，根據案例探討事故傷害的發生。</w:t>
            </w:r>
          </w:p>
          <w:p w:rsidR="007366B1" w:rsidRPr="006870BB" w:rsidRDefault="007366B1" w:rsidP="00BE37AE">
            <w:pPr>
              <w:snapToGrid w:val="0"/>
              <w:ind w:left="57" w:right="57"/>
              <w:rPr>
                <w:rFonts w:ascii="標楷體" w:eastAsia="標楷體" w:hAnsi="標楷體" w:cs="Times-Roman"/>
                <w:color w:val="000000"/>
                <w:sz w:val="16"/>
                <w:szCs w:val="16"/>
              </w:rPr>
            </w:pPr>
            <w:r w:rsidRPr="006870BB">
              <w:rPr>
                <w:rFonts w:ascii="標楷體" w:eastAsia="標楷體" w:hAnsi="標楷體" w:cs="Times-Roman" w:hint="eastAsia"/>
                <w:color w:val="000000"/>
                <w:sz w:val="16"/>
                <w:szCs w:val="16"/>
              </w:rPr>
              <w:t>2.教師說明發生燒燙傷時，應立即執行「沖脫泡蓋送」五步驟急救動作；發生創傷流血時，應先止血並抬高傷處。</w:t>
            </w:r>
          </w:p>
          <w:p w:rsidR="007366B1" w:rsidRPr="006870BB" w:rsidRDefault="007366B1" w:rsidP="00BE37AE">
            <w:pPr>
              <w:snapToGrid w:val="0"/>
              <w:ind w:left="57" w:right="57"/>
              <w:rPr>
                <w:rFonts w:ascii="標楷體" w:eastAsia="標楷體" w:hAnsi="標楷體" w:cs="Times-Roman"/>
                <w:color w:val="000000"/>
                <w:sz w:val="16"/>
                <w:szCs w:val="16"/>
              </w:rPr>
            </w:pPr>
            <w:r w:rsidRPr="006870BB">
              <w:rPr>
                <w:rFonts w:ascii="標楷體" w:eastAsia="標楷體" w:hAnsi="標楷體" w:cs="Times-Roman" w:hint="eastAsia"/>
                <w:color w:val="000000"/>
                <w:sz w:val="16"/>
                <w:szCs w:val="16"/>
              </w:rPr>
              <w:t>【活動二】完全安全手冊</w:t>
            </w:r>
          </w:p>
          <w:p w:rsidR="007366B1" w:rsidRPr="006870BB" w:rsidRDefault="007366B1" w:rsidP="00BE37AE">
            <w:pPr>
              <w:snapToGrid w:val="0"/>
              <w:ind w:left="57" w:right="57"/>
              <w:rPr>
                <w:rFonts w:ascii="標楷體" w:eastAsia="標楷體" w:hAnsi="標楷體" w:cs="Times-Roman"/>
                <w:color w:val="000000"/>
                <w:sz w:val="16"/>
                <w:szCs w:val="16"/>
              </w:rPr>
            </w:pPr>
            <w:r w:rsidRPr="006870BB">
              <w:rPr>
                <w:rFonts w:ascii="標楷體" w:eastAsia="標楷體" w:hAnsi="標楷體" w:cs="Times-Roman" w:hint="eastAsia"/>
                <w:color w:val="000000"/>
                <w:sz w:val="16"/>
                <w:szCs w:val="16"/>
              </w:rPr>
              <w:lastRenderedPageBreak/>
              <w:t>1.教師詢問學生常發生事故傷害的地點與原因。例如：客廳可能最常發生跌倒，廚房最常發生燙傷等。</w:t>
            </w:r>
          </w:p>
          <w:p w:rsidR="007366B1" w:rsidRDefault="007366B1" w:rsidP="00BE37AE">
            <w:pPr>
              <w:snapToGrid w:val="0"/>
              <w:ind w:left="57" w:right="57"/>
              <w:rPr>
                <w:rFonts w:ascii="標楷體" w:eastAsia="標楷體" w:hAnsi="標楷體" w:cs="Times-Roman"/>
                <w:color w:val="000000"/>
                <w:sz w:val="16"/>
                <w:szCs w:val="16"/>
              </w:rPr>
            </w:pPr>
            <w:r w:rsidRPr="006870BB">
              <w:rPr>
                <w:rFonts w:ascii="標楷體" w:eastAsia="標楷體" w:hAnsi="標楷體" w:cs="Times-Roman" w:hint="eastAsia"/>
                <w:color w:val="000000"/>
                <w:sz w:val="16"/>
                <w:szCs w:val="16"/>
              </w:rPr>
              <w:t>2.教師針對學生所提出的地點，進行居家安全守則教學。</w:t>
            </w:r>
          </w:p>
          <w:p w:rsidR="007366B1" w:rsidRPr="006870BB" w:rsidRDefault="007366B1" w:rsidP="00BE37AE">
            <w:pPr>
              <w:snapToGrid w:val="0"/>
              <w:ind w:left="57" w:right="57"/>
              <w:rPr>
                <w:rFonts w:ascii="標楷體" w:eastAsia="標楷體" w:hAnsi="標楷體" w:cs="Times-Roman"/>
                <w:color w:val="000000"/>
                <w:sz w:val="16"/>
                <w:szCs w:val="16"/>
              </w:rPr>
            </w:pPr>
          </w:p>
          <w:p w:rsidR="007366B1" w:rsidRPr="00B449F3" w:rsidRDefault="007366B1" w:rsidP="00BE37AE">
            <w:pPr>
              <w:snapToGrid w:val="0"/>
              <w:ind w:left="57" w:right="57"/>
              <w:rPr>
                <w:rFonts w:ascii="標楷體" w:eastAsia="標楷體" w:hAnsi="標楷體" w:cs="Times-Roman"/>
                <w:color w:val="000000"/>
                <w:sz w:val="16"/>
                <w:szCs w:val="16"/>
              </w:rPr>
            </w:pPr>
            <w:r w:rsidRPr="00B449F3">
              <w:rPr>
                <w:rFonts w:ascii="標楷體" w:eastAsia="標楷體" w:hAnsi="標楷體" w:cs="Times-Roman" w:hint="eastAsia"/>
                <w:color w:val="000000"/>
                <w:sz w:val="16"/>
                <w:szCs w:val="16"/>
              </w:rPr>
              <w:t>2.生活中的安全</w:t>
            </w:r>
          </w:p>
          <w:p w:rsidR="007366B1" w:rsidRPr="00B449F3" w:rsidRDefault="007366B1" w:rsidP="00BE37AE">
            <w:pPr>
              <w:snapToGrid w:val="0"/>
              <w:ind w:left="57" w:right="57"/>
              <w:rPr>
                <w:rFonts w:ascii="標楷體" w:eastAsia="標楷體" w:hAnsi="標楷體" w:cs="Times-Roman"/>
                <w:color w:val="000000"/>
                <w:sz w:val="16"/>
                <w:szCs w:val="16"/>
              </w:rPr>
            </w:pPr>
            <w:r w:rsidRPr="00B449F3">
              <w:rPr>
                <w:rFonts w:ascii="標楷體" w:eastAsia="標楷體" w:hAnsi="標楷體" w:cs="Times-Roman" w:hint="eastAsia"/>
                <w:color w:val="000000"/>
                <w:sz w:val="16"/>
                <w:szCs w:val="16"/>
              </w:rPr>
              <w:t>【活動一】保護自己我最行</w:t>
            </w:r>
          </w:p>
          <w:p w:rsidR="007366B1" w:rsidRPr="00B449F3" w:rsidRDefault="007366B1" w:rsidP="00BE37AE">
            <w:pPr>
              <w:snapToGrid w:val="0"/>
              <w:ind w:left="57" w:right="57"/>
              <w:rPr>
                <w:rFonts w:ascii="標楷體" w:eastAsia="標楷體" w:hAnsi="標楷體"/>
                <w:color w:val="000000"/>
                <w:sz w:val="16"/>
                <w:szCs w:val="16"/>
              </w:rPr>
            </w:pPr>
            <w:r w:rsidRPr="00B449F3">
              <w:rPr>
                <w:rFonts w:ascii="標楷體" w:eastAsia="標楷體" w:hAnsi="標楷體" w:cs="Times-Roman" w:hint="eastAsia"/>
                <w:color w:val="000000"/>
                <w:sz w:val="16"/>
                <w:szCs w:val="16"/>
              </w:rPr>
              <w:t>1.教師引導學生討論課本案例，並請說明三個案例的處理原則，請學生遇到危險情境時，先冷靜下來仔細思考，再做出正確的判斷，以委婉的方式拒絕對方。</w:t>
            </w:r>
          </w:p>
        </w:tc>
        <w:tc>
          <w:tcPr>
            <w:tcW w:w="1080" w:type="dxa"/>
            <w:vAlign w:val="center"/>
          </w:tcPr>
          <w:p w:rsidR="007366B1" w:rsidRPr="00B449F3" w:rsidRDefault="007366B1" w:rsidP="00BE37AE">
            <w:pPr>
              <w:ind w:left="57" w:right="57"/>
              <w:jc w:val="center"/>
              <w:rPr>
                <w:rFonts w:ascii="標楷體" w:eastAsia="標楷體" w:hAnsi="標楷體"/>
                <w:color w:val="000000"/>
                <w:szCs w:val="16"/>
              </w:rPr>
            </w:pPr>
            <w:r w:rsidRPr="00B449F3">
              <w:rPr>
                <w:rFonts w:ascii="標楷體" w:eastAsia="標楷體" w:hAnsi="標楷體" w:hint="eastAsia"/>
                <w:noProof/>
                <w:color w:val="000000"/>
                <w:szCs w:val="16"/>
              </w:rPr>
              <w:lastRenderedPageBreak/>
              <w:t>3</w:t>
            </w:r>
          </w:p>
        </w:tc>
        <w:tc>
          <w:tcPr>
            <w:tcW w:w="1260" w:type="dxa"/>
          </w:tcPr>
          <w:p w:rsidR="007366B1" w:rsidRPr="006870BB" w:rsidRDefault="007366B1" w:rsidP="00BE37AE">
            <w:pPr>
              <w:snapToGrid w:val="0"/>
              <w:ind w:left="57" w:right="57"/>
              <w:rPr>
                <w:rFonts w:ascii="標楷體" w:eastAsia="標楷體" w:hAnsi="標楷體"/>
                <w:color w:val="000000"/>
                <w:sz w:val="16"/>
                <w:szCs w:val="16"/>
              </w:rPr>
            </w:pPr>
            <w:r w:rsidRPr="006870BB">
              <w:rPr>
                <w:rFonts w:ascii="標楷體" w:eastAsia="標楷體" w:hAnsi="標楷體" w:hint="eastAsia"/>
                <w:color w:val="000000"/>
                <w:sz w:val="16"/>
                <w:szCs w:val="16"/>
              </w:rPr>
              <w:t>1.學生發表</w:t>
            </w:r>
          </w:p>
          <w:p w:rsidR="007366B1" w:rsidRPr="00B449F3" w:rsidRDefault="007366B1" w:rsidP="00BE37AE">
            <w:pPr>
              <w:snapToGrid w:val="0"/>
              <w:ind w:left="57" w:right="57"/>
              <w:rPr>
                <w:rFonts w:ascii="標楷體" w:eastAsia="標楷體" w:hAnsi="標楷體"/>
                <w:color w:val="000000"/>
                <w:sz w:val="16"/>
                <w:szCs w:val="16"/>
              </w:rPr>
            </w:pPr>
            <w:r w:rsidRPr="006870BB">
              <w:rPr>
                <w:rFonts w:ascii="標楷體" w:eastAsia="標楷體" w:hAnsi="標楷體" w:hint="eastAsia"/>
                <w:color w:val="000000"/>
                <w:sz w:val="16"/>
                <w:szCs w:val="16"/>
              </w:rPr>
              <w:t>2.實作演練</w:t>
            </w:r>
          </w:p>
        </w:tc>
        <w:tc>
          <w:tcPr>
            <w:tcW w:w="1188" w:type="dxa"/>
            <w:vAlign w:val="center"/>
          </w:tcPr>
          <w:p w:rsidR="007366B1" w:rsidRPr="00232E0E" w:rsidRDefault="007366B1" w:rsidP="00BE37AE">
            <w:pPr>
              <w:widowControl w:val="0"/>
              <w:rPr>
                <w:rFonts w:ascii="標楷體" w:eastAsia="標楷體" w:hAnsi="標楷體" w:cs="標楷體"/>
              </w:rPr>
            </w:pPr>
          </w:p>
        </w:tc>
      </w:tr>
      <w:tr w:rsidR="007366B1" w:rsidTr="006647B5">
        <w:trPr>
          <w:trHeight w:val="1500"/>
        </w:trPr>
        <w:tc>
          <w:tcPr>
            <w:tcW w:w="1368" w:type="dxa"/>
            <w:gridSpan w:val="2"/>
            <w:vAlign w:val="center"/>
          </w:tcPr>
          <w:p w:rsidR="007366B1" w:rsidRPr="00232E0E" w:rsidRDefault="007366B1" w:rsidP="00BE37AE">
            <w:pPr>
              <w:widowControl w:val="0"/>
              <w:jc w:val="center"/>
              <w:rPr>
                <w:rFonts w:ascii="標楷體" w:eastAsia="標楷體" w:hAnsi="標楷體"/>
              </w:rPr>
            </w:pPr>
            <w:r>
              <w:rPr>
                <w:rFonts w:ascii="標楷體" w:eastAsia="標楷體" w:hAnsi="標楷體" w:cs="標楷體"/>
                <w:sz w:val="28"/>
                <w:szCs w:val="28"/>
              </w:rPr>
              <w:lastRenderedPageBreak/>
              <w:t>五</w:t>
            </w:r>
          </w:p>
        </w:tc>
        <w:tc>
          <w:tcPr>
            <w:tcW w:w="5474" w:type="dxa"/>
          </w:tcPr>
          <w:p w:rsidR="007366B1" w:rsidRPr="00952990" w:rsidRDefault="007366B1" w:rsidP="00BE37AE">
            <w:pPr>
              <w:snapToGrid w:val="0"/>
              <w:ind w:left="57" w:right="57"/>
              <w:rPr>
                <w:rFonts w:ascii="標楷體" w:eastAsia="標楷體" w:hAnsi="標楷體" w:cs="Times-Roman"/>
                <w:color w:val="000000"/>
                <w:sz w:val="16"/>
                <w:szCs w:val="16"/>
              </w:rPr>
            </w:pPr>
            <w:r w:rsidRPr="00952990">
              <w:rPr>
                <w:rFonts w:ascii="標楷體" w:eastAsia="標楷體" w:hAnsi="標楷體" w:cs="Times-Roman" w:hint="eastAsia"/>
                <w:color w:val="000000"/>
                <w:sz w:val="16"/>
                <w:szCs w:val="16"/>
              </w:rPr>
              <w:t>5-1-1 分辨日常生活情境的安全性。</w:t>
            </w:r>
          </w:p>
          <w:p w:rsidR="007366B1" w:rsidRPr="00952990" w:rsidRDefault="007366B1" w:rsidP="00BE37AE">
            <w:pPr>
              <w:snapToGrid w:val="0"/>
              <w:ind w:left="57" w:right="57"/>
              <w:rPr>
                <w:rFonts w:ascii="標楷體" w:eastAsia="標楷體" w:hAnsi="標楷體" w:cs="Times-Roman"/>
                <w:color w:val="000000"/>
                <w:sz w:val="16"/>
                <w:szCs w:val="16"/>
              </w:rPr>
            </w:pPr>
            <w:r w:rsidRPr="00952990">
              <w:rPr>
                <w:rFonts w:ascii="標楷體" w:eastAsia="標楷體" w:hAnsi="標楷體" w:cs="Times-Roman" w:hint="eastAsia"/>
                <w:color w:val="000000"/>
                <w:sz w:val="16"/>
                <w:szCs w:val="16"/>
              </w:rPr>
              <w:t>5-1-2 說明並演練促進個人及他人生活安全的方法。</w:t>
            </w:r>
          </w:p>
          <w:p w:rsidR="007366B1" w:rsidRPr="00B449F3" w:rsidRDefault="007366B1" w:rsidP="00BE37AE">
            <w:pPr>
              <w:snapToGrid w:val="0"/>
              <w:ind w:left="57" w:right="57"/>
              <w:rPr>
                <w:rFonts w:ascii="標楷體" w:eastAsia="標楷體" w:hAnsi="標楷體" w:cs="Times-Roman"/>
                <w:color w:val="000000"/>
                <w:sz w:val="16"/>
                <w:szCs w:val="16"/>
              </w:rPr>
            </w:pPr>
            <w:r w:rsidRPr="00952990">
              <w:rPr>
                <w:rFonts w:ascii="標楷體" w:eastAsia="標楷體" w:hAnsi="標楷體" w:cs="Times-Roman" w:hint="eastAsia"/>
                <w:color w:val="000000"/>
                <w:sz w:val="16"/>
                <w:szCs w:val="16"/>
              </w:rPr>
              <w:t>5-1-3 思考並演練處理危險和緊急情況的方法。</w:t>
            </w:r>
          </w:p>
        </w:tc>
        <w:tc>
          <w:tcPr>
            <w:tcW w:w="5039" w:type="dxa"/>
          </w:tcPr>
          <w:p w:rsidR="007366B1" w:rsidRPr="00B449F3" w:rsidRDefault="007366B1" w:rsidP="00BE37AE">
            <w:pPr>
              <w:snapToGrid w:val="0"/>
              <w:ind w:left="57" w:right="57"/>
              <w:rPr>
                <w:rFonts w:ascii="標楷體" w:eastAsia="標楷體" w:hAnsi="標楷體" w:cs="Times-Roman"/>
                <w:color w:val="000000"/>
                <w:sz w:val="16"/>
                <w:szCs w:val="16"/>
              </w:rPr>
            </w:pPr>
            <w:r w:rsidRPr="00B449F3">
              <w:rPr>
                <w:rFonts w:ascii="標楷體" w:eastAsia="標楷體" w:hAnsi="標楷體" w:cs="Times-Roman" w:hint="eastAsia"/>
                <w:color w:val="000000"/>
                <w:sz w:val="16"/>
                <w:szCs w:val="16"/>
              </w:rPr>
              <w:t>二、安全小專家</w:t>
            </w:r>
          </w:p>
          <w:p w:rsidR="007366B1" w:rsidRDefault="007366B1" w:rsidP="00BE37AE">
            <w:pPr>
              <w:snapToGrid w:val="0"/>
              <w:ind w:left="57" w:right="57"/>
              <w:rPr>
                <w:rFonts w:ascii="標楷體" w:eastAsia="標楷體" w:hAnsi="標楷體" w:cs="Times-Roman"/>
                <w:color w:val="000000"/>
                <w:sz w:val="16"/>
                <w:szCs w:val="16"/>
              </w:rPr>
            </w:pPr>
            <w:r>
              <w:rPr>
                <w:rFonts w:ascii="標楷體" w:eastAsia="標楷體" w:hAnsi="標楷體" w:cs="Times-Roman" w:hint="eastAsia"/>
                <w:color w:val="000000"/>
                <w:sz w:val="16"/>
                <w:szCs w:val="16"/>
              </w:rPr>
              <w:t>2.</w:t>
            </w:r>
            <w:r w:rsidRPr="00952990">
              <w:rPr>
                <w:rFonts w:ascii="標楷體" w:eastAsia="標楷體" w:hAnsi="標楷體" w:cs="Times-Roman" w:hint="eastAsia"/>
                <w:color w:val="000000"/>
                <w:sz w:val="16"/>
                <w:szCs w:val="16"/>
              </w:rPr>
              <w:t>生活中的安全</w:t>
            </w:r>
          </w:p>
          <w:p w:rsidR="007366B1" w:rsidRPr="00952990" w:rsidRDefault="007366B1" w:rsidP="00BE37AE">
            <w:pPr>
              <w:snapToGrid w:val="0"/>
              <w:ind w:left="57" w:right="57"/>
              <w:rPr>
                <w:rFonts w:ascii="標楷體" w:eastAsia="標楷體" w:hAnsi="標楷體" w:cs="Times-Roman"/>
                <w:color w:val="000000"/>
                <w:sz w:val="16"/>
                <w:szCs w:val="16"/>
              </w:rPr>
            </w:pPr>
            <w:r w:rsidRPr="00952990">
              <w:rPr>
                <w:rFonts w:ascii="標楷體" w:eastAsia="標楷體" w:hAnsi="標楷體" w:cs="Times-Roman" w:hint="eastAsia"/>
                <w:color w:val="000000"/>
                <w:sz w:val="16"/>
                <w:szCs w:val="16"/>
              </w:rPr>
              <w:t>【活動二】交通安全守則</w:t>
            </w:r>
          </w:p>
          <w:p w:rsidR="007366B1" w:rsidRPr="00952990" w:rsidRDefault="007366B1" w:rsidP="00BE37AE">
            <w:pPr>
              <w:snapToGrid w:val="0"/>
              <w:ind w:left="57" w:right="57"/>
              <w:rPr>
                <w:rFonts w:ascii="標楷體" w:eastAsia="標楷體" w:hAnsi="標楷體" w:cs="Times-Roman"/>
                <w:color w:val="000000"/>
                <w:sz w:val="16"/>
                <w:szCs w:val="16"/>
              </w:rPr>
            </w:pPr>
            <w:r w:rsidRPr="00952990">
              <w:rPr>
                <w:rFonts w:ascii="標楷體" w:eastAsia="標楷體" w:hAnsi="標楷體" w:cs="Times-Roman" w:hint="eastAsia"/>
                <w:color w:val="000000"/>
                <w:sz w:val="16"/>
                <w:szCs w:val="16"/>
              </w:rPr>
              <w:t>1.教師引導學生閱讀課本，並說明遵守交通安全的重要性。再列舉交通事故的案例，說明未遵守交通安全守則可能造成的影響。</w:t>
            </w:r>
          </w:p>
          <w:p w:rsidR="007366B1" w:rsidRPr="00952990" w:rsidRDefault="007366B1" w:rsidP="00BE37AE">
            <w:pPr>
              <w:snapToGrid w:val="0"/>
              <w:ind w:left="57" w:right="57"/>
              <w:rPr>
                <w:rFonts w:ascii="標楷體" w:eastAsia="標楷體" w:hAnsi="標楷體" w:cs="Times-Roman"/>
                <w:color w:val="000000"/>
                <w:sz w:val="16"/>
                <w:szCs w:val="16"/>
              </w:rPr>
            </w:pPr>
            <w:r w:rsidRPr="00952990">
              <w:rPr>
                <w:rFonts w:ascii="標楷體" w:eastAsia="標楷體" w:hAnsi="標楷體" w:cs="Times-Roman" w:hint="eastAsia"/>
                <w:color w:val="000000"/>
                <w:sz w:val="16"/>
                <w:szCs w:val="16"/>
              </w:rPr>
              <w:t>2.教師說明行人交通安全守則，並分別介紹分隔島、陸橋、地下道及行人專用道，繼而統整說明斑馬線對行人安全的保障，以及淺色雨衣（或衣服）可以增加明顯性，保護行人安全。</w:t>
            </w:r>
          </w:p>
          <w:p w:rsidR="007366B1" w:rsidRPr="00952990" w:rsidRDefault="007366B1" w:rsidP="00BE37AE">
            <w:pPr>
              <w:snapToGrid w:val="0"/>
              <w:ind w:left="57" w:right="57"/>
              <w:rPr>
                <w:rFonts w:ascii="標楷體" w:eastAsia="標楷體" w:hAnsi="標楷體" w:cs="Times-Roman"/>
                <w:color w:val="000000"/>
                <w:sz w:val="16"/>
                <w:szCs w:val="16"/>
              </w:rPr>
            </w:pPr>
            <w:r w:rsidRPr="00952990">
              <w:rPr>
                <w:rFonts w:ascii="標楷體" w:eastAsia="標楷體" w:hAnsi="標楷體" w:cs="Times-Roman" w:hint="eastAsia"/>
                <w:color w:val="000000"/>
                <w:sz w:val="16"/>
                <w:szCs w:val="16"/>
              </w:rPr>
              <w:t>3.教師說明騎乘腳踏車時，應配戴安全裝備，穿著合適的服裝，才能確保騎乘腳踏車的安全。請學生分享自己搭車的經驗，檢視是否有哪些不安全的行為，並統整說明搭車的安全守則及該注意的事項。</w:t>
            </w:r>
          </w:p>
          <w:p w:rsidR="007366B1" w:rsidRPr="00952990" w:rsidRDefault="007366B1" w:rsidP="00BE37AE">
            <w:pPr>
              <w:snapToGrid w:val="0"/>
              <w:ind w:left="57" w:right="57"/>
              <w:rPr>
                <w:rFonts w:ascii="標楷體" w:eastAsia="標楷體" w:hAnsi="標楷體" w:cs="Times-Roman"/>
                <w:color w:val="000000"/>
                <w:sz w:val="16"/>
                <w:szCs w:val="16"/>
              </w:rPr>
            </w:pPr>
            <w:r w:rsidRPr="00952990">
              <w:rPr>
                <w:rFonts w:ascii="標楷體" w:eastAsia="標楷體" w:hAnsi="標楷體" w:cs="Times-Roman" w:hint="eastAsia"/>
                <w:color w:val="000000"/>
                <w:sz w:val="16"/>
                <w:szCs w:val="16"/>
              </w:rPr>
              <w:t>【活動三】安全上路</w:t>
            </w:r>
          </w:p>
          <w:p w:rsidR="007366B1" w:rsidRPr="00952990" w:rsidRDefault="007366B1" w:rsidP="00BE37AE">
            <w:pPr>
              <w:snapToGrid w:val="0"/>
              <w:ind w:left="57" w:right="57"/>
              <w:rPr>
                <w:rFonts w:ascii="標楷體" w:eastAsia="標楷體" w:hAnsi="標楷體" w:cs="Times-Roman"/>
                <w:color w:val="000000"/>
                <w:sz w:val="16"/>
                <w:szCs w:val="16"/>
              </w:rPr>
            </w:pPr>
            <w:r w:rsidRPr="00952990">
              <w:rPr>
                <w:rFonts w:ascii="標楷體" w:eastAsia="標楷體" w:hAnsi="標楷體" w:cs="Times-Roman" w:hint="eastAsia"/>
                <w:color w:val="000000"/>
                <w:sz w:val="16"/>
                <w:szCs w:val="16"/>
              </w:rPr>
              <w:t>1.教師複習行人、腳踏車、搭車安全守則，並引導學生閱讀課本，並討論課本三則案例。</w:t>
            </w:r>
          </w:p>
          <w:p w:rsidR="007366B1" w:rsidRPr="00952990" w:rsidRDefault="007366B1" w:rsidP="00BE37AE">
            <w:pPr>
              <w:snapToGrid w:val="0"/>
              <w:ind w:left="57" w:right="57"/>
              <w:rPr>
                <w:rFonts w:ascii="標楷體" w:eastAsia="標楷體" w:hAnsi="標楷體" w:cs="Times-Roman"/>
                <w:color w:val="000000"/>
                <w:sz w:val="16"/>
                <w:szCs w:val="16"/>
              </w:rPr>
            </w:pPr>
            <w:r w:rsidRPr="00952990">
              <w:rPr>
                <w:rFonts w:ascii="標楷體" w:eastAsia="標楷體" w:hAnsi="標楷體" w:cs="Times-Roman" w:hint="eastAsia"/>
                <w:color w:val="000000"/>
                <w:sz w:val="16"/>
                <w:szCs w:val="16"/>
              </w:rPr>
              <w:t>2.教師引導學生認識生活周遭各種交通號誌的符號。</w:t>
            </w:r>
          </w:p>
          <w:p w:rsidR="007366B1" w:rsidRPr="00B449F3" w:rsidRDefault="007366B1" w:rsidP="00BE37AE">
            <w:pPr>
              <w:snapToGrid w:val="0"/>
              <w:ind w:left="57" w:right="57"/>
              <w:rPr>
                <w:rFonts w:ascii="標楷體" w:eastAsia="標楷體" w:hAnsi="標楷體" w:cs="Times-Roman"/>
                <w:color w:val="000000"/>
                <w:sz w:val="16"/>
                <w:szCs w:val="16"/>
              </w:rPr>
            </w:pPr>
            <w:r w:rsidRPr="00952990">
              <w:rPr>
                <w:rFonts w:ascii="標楷體" w:eastAsia="標楷體" w:hAnsi="標楷體" w:cs="Times-Roman" w:hint="eastAsia"/>
                <w:color w:val="000000"/>
                <w:sz w:val="16"/>
                <w:szCs w:val="16"/>
              </w:rPr>
              <w:t>3.教師說明騎乘機車、搭車或開車時可以使用的安全配備，例如：戴安全帽、繫安全帶、腳踏車加裝照明燈等。</w:t>
            </w:r>
          </w:p>
        </w:tc>
        <w:tc>
          <w:tcPr>
            <w:tcW w:w="1080" w:type="dxa"/>
            <w:vAlign w:val="center"/>
          </w:tcPr>
          <w:p w:rsidR="007366B1" w:rsidRPr="00B449F3" w:rsidRDefault="007366B1" w:rsidP="00BE37AE">
            <w:pPr>
              <w:ind w:left="57" w:right="57"/>
              <w:jc w:val="center"/>
              <w:rPr>
                <w:rFonts w:ascii="標楷體" w:eastAsia="標楷體" w:hAnsi="標楷體"/>
                <w:color w:val="000000"/>
                <w:szCs w:val="16"/>
              </w:rPr>
            </w:pPr>
            <w:r w:rsidRPr="00B449F3">
              <w:rPr>
                <w:rFonts w:ascii="標楷體" w:eastAsia="標楷體" w:hAnsi="標楷體" w:hint="eastAsia"/>
                <w:noProof/>
                <w:color w:val="000000"/>
                <w:szCs w:val="16"/>
              </w:rPr>
              <w:t>3</w:t>
            </w:r>
          </w:p>
        </w:tc>
        <w:tc>
          <w:tcPr>
            <w:tcW w:w="1260" w:type="dxa"/>
          </w:tcPr>
          <w:p w:rsidR="007366B1" w:rsidRPr="00952990" w:rsidRDefault="007366B1" w:rsidP="00BE37AE">
            <w:pPr>
              <w:snapToGrid w:val="0"/>
              <w:ind w:left="57" w:right="57"/>
              <w:rPr>
                <w:rFonts w:ascii="標楷體" w:eastAsia="標楷體" w:hAnsi="標楷體"/>
                <w:color w:val="000000"/>
                <w:sz w:val="16"/>
                <w:szCs w:val="16"/>
              </w:rPr>
            </w:pPr>
            <w:r w:rsidRPr="00952990">
              <w:rPr>
                <w:rFonts w:ascii="標楷體" w:eastAsia="標楷體" w:hAnsi="標楷體" w:hint="eastAsia"/>
                <w:color w:val="000000"/>
                <w:sz w:val="16"/>
                <w:szCs w:val="16"/>
              </w:rPr>
              <w:t>1.學生發表</w:t>
            </w:r>
          </w:p>
          <w:p w:rsidR="007366B1" w:rsidRPr="00B449F3" w:rsidRDefault="007366B1" w:rsidP="00BE37AE">
            <w:pPr>
              <w:snapToGrid w:val="0"/>
              <w:ind w:left="57" w:right="57"/>
              <w:rPr>
                <w:rFonts w:ascii="標楷體" w:eastAsia="標楷體" w:hAnsi="標楷體"/>
                <w:color w:val="000000"/>
                <w:sz w:val="16"/>
                <w:szCs w:val="16"/>
              </w:rPr>
            </w:pPr>
            <w:r w:rsidRPr="00952990">
              <w:rPr>
                <w:rFonts w:ascii="標楷體" w:eastAsia="標楷體" w:hAnsi="標楷體" w:hint="eastAsia"/>
                <w:color w:val="000000"/>
                <w:sz w:val="16"/>
                <w:szCs w:val="16"/>
              </w:rPr>
              <w:t>2.提問回答</w:t>
            </w:r>
          </w:p>
        </w:tc>
        <w:tc>
          <w:tcPr>
            <w:tcW w:w="1188" w:type="dxa"/>
            <w:vAlign w:val="center"/>
          </w:tcPr>
          <w:p w:rsidR="007366B1" w:rsidRPr="00232E0E" w:rsidRDefault="007366B1" w:rsidP="00BE37AE">
            <w:pPr>
              <w:widowControl w:val="0"/>
              <w:rPr>
                <w:rFonts w:ascii="標楷體" w:eastAsia="標楷體" w:hAnsi="標楷體" w:cs="標楷體"/>
              </w:rPr>
            </w:pPr>
          </w:p>
        </w:tc>
      </w:tr>
      <w:tr w:rsidR="007366B1" w:rsidTr="00F3257E">
        <w:trPr>
          <w:trHeight w:val="540"/>
        </w:trPr>
        <w:tc>
          <w:tcPr>
            <w:tcW w:w="1368" w:type="dxa"/>
            <w:gridSpan w:val="2"/>
            <w:vAlign w:val="center"/>
          </w:tcPr>
          <w:p w:rsidR="007366B1" w:rsidRPr="00232E0E" w:rsidRDefault="007366B1" w:rsidP="00BE37AE">
            <w:pPr>
              <w:widowControl w:val="0"/>
              <w:jc w:val="center"/>
              <w:rPr>
                <w:rFonts w:ascii="標楷體" w:eastAsia="標楷體" w:hAnsi="標楷體"/>
              </w:rPr>
            </w:pPr>
            <w:r>
              <w:rPr>
                <w:rFonts w:ascii="標楷體" w:eastAsia="標楷體" w:hAnsi="標楷體" w:cs="標楷體"/>
                <w:sz w:val="28"/>
                <w:szCs w:val="28"/>
              </w:rPr>
              <w:t>六</w:t>
            </w:r>
          </w:p>
        </w:tc>
        <w:tc>
          <w:tcPr>
            <w:tcW w:w="5474" w:type="dxa"/>
          </w:tcPr>
          <w:p w:rsidR="007366B1" w:rsidRPr="007E0E09" w:rsidRDefault="007366B1" w:rsidP="00BE37AE">
            <w:pPr>
              <w:snapToGrid w:val="0"/>
              <w:ind w:left="57" w:right="57"/>
              <w:rPr>
                <w:rFonts w:ascii="標楷體" w:eastAsia="標楷體" w:hAnsi="標楷體" w:cs="Times-Roman"/>
                <w:color w:val="000000"/>
                <w:sz w:val="16"/>
                <w:szCs w:val="16"/>
              </w:rPr>
            </w:pPr>
            <w:r w:rsidRPr="007E0E09">
              <w:rPr>
                <w:rFonts w:ascii="標楷體" w:eastAsia="標楷體" w:hAnsi="標楷體" w:cs="Times-Roman" w:hint="eastAsia"/>
                <w:color w:val="000000"/>
                <w:sz w:val="16"/>
                <w:szCs w:val="16"/>
              </w:rPr>
              <w:t>5-1-2 說明並演練促進個人及他人生活安全的方法。</w:t>
            </w:r>
          </w:p>
          <w:p w:rsidR="007366B1" w:rsidRPr="00B449F3" w:rsidRDefault="007366B1" w:rsidP="00BE37AE">
            <w:pPr>
              <w:snapToGrid w:val="0"/>
              <w:ind w:left="57" w:right="57"/>
              <w:rPr>
                <w:rFonts w:ascii="標楷體" w:eastAsia="標楷體" w:hAnsi="標楷體" w:cs="Times-Roman"/>
                <w:color w:val="000000"/>
                <w:sz w:val="16"/>
                <w:szCs w:val="16"/>
              </w:rPr>
            </w:pPr>
            <w:r w:rsidRPr="007E0E09">
              <w:rPr>
                <w:rFonts w:ascii="標楷體" w:eastAsia="標楷體" w:hAnsi="標楷體" w:cs="Times-Roman" w:hint="eastAsia"/>
                <w:color w:val="000000"/>
                <w:sz w:val="16"/>
                <w:szCs w:val="16"/>
              </w:rPr>
              <w:t>5-1-3 思考並演練處理危險和緊急情況的方法。</w:t>
            </w:r>
          </w:p>
        </w:tc>
        <w:tc>
          <w:tcPr>
            <w:tcW w:w="5039" w:type="dxa"/>
          </w:tcPr>
          <w:p w:rsidR="007366B1" w:rsidRDefault="007366B1" w:rsidP="00BE37AE">
            <w:pPr>
              <w:snapToGrid w:val="0"/>
              <w:ind w:left="57" w:right="57"/>
              <w:rPr>
                <w:rFonts w:ascii="標楷體" w:eastAsia="標楷體" w:hAnsi="標楷體" w:cs="Times-Roman"/>
                <w:color w:val="000000"/>
                <w:sz w:val="16"/>
                <w:szCs w:val="16"/>
              </w:rPr>
            </w:pPr>
            <w:r w:rsidRPr="007E0E09">
              <w:rPr>
                <w:rFonts w:ascii="標楷體" w:eastAsia="標楷體" w:hAnsi="標楷體" w:cs="Times-Roman" w:hint="eastAsia"/>
                <w:color w:val="000000"/>
                <w:sz w:val="16"/>
                <w:szCs w:val="16"/>
              </w:rPr>
              <w:t>二、安全小專家</w:t>
            </w:r>
          </w:p>
          <w:p w:rsidR="007366B1" w:rsidRDefault="007366B1" w:rsidP="00BE37AE">
            <w:pPr>
              <w:snapToGrid w:val="0"/>
              <w:ind w:left="57" w:right="57"/>
              <w:rPr>
                <w:rFonts w:ascii="標楷體" w:eastAsia="標楷體" w:hAnsi="標楷體" w:cs="Times-Roman"/>
                <w:color w:val="000000"/>
                <w:sz w:val="16"/>
                <w:szCs w:val="16"/>
              </w:rPr>
            </w:pPr>
            <w:r>
              <w:rPr>
                <w:rFonts w:ascii="標楷體" w:eastAsia="標楷體" w:hAnsi="標楷體" w:cs="Times-Roman" w:hint="eastAsia"/>
                <w:color w:val="000000"/>
                <w:sz w:val="16"/>
                <w:szCs w:val="16"/>
              </w:rPr>
              <w:t>3.</w:t>
            </w:r>
            <w:r w:rsidRPr="007E0E09">
              <w:rPr>
                <w:rFonts w:ascii="標楷體" w:eastAsia="標楷體" w:hAnsi="標楷體" w:cs="Times-Roman" w:hint="eastAsia"/>
                <w:color w:val="000000"/>
                <w:sz w:val="16"/>
                <w:szCs w:val="16"/>
              </w:rPr>
              <w:t>校園霸凌</w:t>
            </w:r>
          </w:p>
          <w:p w:rsidR="007366B1" w:rsidRPr="007E0E09" w:rsidRDefault="007366B1" w:rsidP="00BE37AE">
            <w:pPr>
              <w:snapToGrid w:val="0"/>
              <w:ind w:left="57" w:right="57"/>
              <w:rPr>
                <w:rFonts w:ascii="標楷體" w:eastAsia="標楷體" w:hAnsi="標楷體" w:cs="DFBiaoSongStd-W4"/>
                <w:color w:val="000000"/>
                <w:sz w:val="16"/>
                <w:szCs w:val="16"/>
              </w:rPr>
            </w:pPr>
            <w:r w:rsidRPr="007E0E09">
              <w:rPr>
                <w:rFonts w:ascii="標楷體" w:eastAsia="標楷體" w:hAnsi="標楷體" w:cs="DFBiaoSongStd-W4" w:hint="eastAsia"/>
                <w:color w:val="000000"/>
                <w:sz w:val="16"/>
                <w:szCs w:val="16"/>
              </w:rPr>
              <w:t>【活動一】遠離霸凌</w:t>
            </w:r>
          </w:p>
          <w:p w:rsidR="007366B1" w:rsidRPr="007E0E09" w:rsidRDefault="007366B1" w:rsidP="00BE37AE">
            <w:pPr>
              <w:snapToGrid w:val="0"/>
              <w:ind w:left="57" w:right="57"/>
              <w:rPr>
                <w:rFonts w:ascii="標楷體" w:eastAsia="標楷體" w:hAnsi="標楷體" w:cs="DFBiaoSongStd-W4"/>
                <w:color w:val="000000"/>
                <w:sz w:val="16"/>
                <w:szCs w:val="16"/>
              </w:rPr>
            </w:pPr>
            <w:r w:rsidRPr="007E0E09">
              <w:rPr>
                <w:rFonts w:ascii="標楷體" w:eastAsia="標楷體" w:hAnsi="標楷體" w:cs="DFBiaoSongStd-W4" w:hint="eastAsia"/>
                <w:color w:val="000000"/>
                <w:sz w:val="16"/>
                <w:szCs w:val="16"/>
              </w:rPr>
              <w:t>1.教師蒐集相關新聞與簡報，告知學生目前相關單位（學校、教育局）相當重視霸凌的相關案件與議題，並請學生閱讀課本，一起討論案例。</w:t>
            </w:r>
          </w:p>
          <w:p w:rsidR="007366B1" w:rsidRPr="007E0E09" w:rsidRDefault="007366B1" w:rsidP="00BE37AE">
            <w:pPr>
              <w:snapToGrid w:val="0"/>
              <w:ind w:left="57" w:right="57"/>
              <w:rPr>
                <w:rFonts w:ascii="標楷體" w:eastAsia="標楷體" w:hAnsi="標楷體" w:cs="DFBiaoSongStd-W4"/>
                <w:color w:val="000000"/>
                <w:sz w:val="16"/>
                <w:szCs w:val="16"/>
              </w:rPr>
            </w:pPr>
            <w:r w:rsidRPr="007E0E09">
              <w:rPr>
                <w:rFonts w:ascii="標楷體" w:eastAsia="標楷體" w:hAnsi="標楷體" w:cs="DFBiaoSongStd-W4" w:hint="eastAsia"/>
                <w:color w:val="000000"/>
                <w:sz w:val="16"/>
                <w:szCs w:val="16"/>
              </w:rPr>
              <w:t>2.教師說明不管是哪種類型的霸凌，只要是霸凌的行為都是相當嚴重的，並非只有肢體霸凌才會對他人造成傷害；並請學生檢視自己是不是曾經有霸凌他人的行為。</w:t>
            </w:r>
          </w:p>
          <w:p w:rsidR="007366B1" w:rsidRPr="007E0E09" w:rsidRDefault="007366B1" w:rsidP="00BE37AE">
            <w:pPr>
              <w:snapToGrid w:val="0"/>
              <w:ind w:left="57" w:right="57"/>
              <w:rPr>
                <w:rFonts w:ascii="標楷體" w:eastAsia="標楷體" w:hAnsi="標楷體" w:cs="DFBiaoSongStd-W4"/>
                <w:color w:val="000000"/>
                <w:sz w:val="16"/>
                <w:szCs w:val="16"/>
              </w:rPr>
            </w:pPr>
            <w:r w:rsidRPr="007E0E09">
              <w:rPr>
                <w:rFonts w:ascii="標楷體" w:eastAsia="標楷體" w:hAnsi="標楷體" w:cs="DFBiaoSongStd-W4" w:hint="eastAsia"/>
                <w:color w:val="000000"/>
                <w:sz w:val="16"/>
                <w:szCs w:val="16"/>
              </w:rPr>
              <w:t>【活動二】不是我的錯</w:t>
            </w:r>
          </w:p>
          <w:p w:rsidR="007366B1" w:rsidRPr="007E0E09" w:rsidRDefault="007366B1" w:rsidP="00BE37AE">
            <w:pPr>
              <w:snapToGrid w:val="0"/>
              <w:ind w:left="57" w:right="57"/>
              <w:rPr>
                <w:rFonts w:ascii="標楷體" w:eastAsia="標楷體" w:hAnsi="標楷體" w:cs="DFBiaoSongStd-W4"/>
                <w:color w:val="000000"/>
                <w:sz w:val="16"/>
                <w:szCs w:val="16"/>
              </w:rPr>
            </w:pPr>
            <w:r w:rsidRPr="007E0E09">
              <w:rPr>
                <w:rFonts w:ascii="標楷體" w:eastAsia="標楷體" w:hAnsi="標楷體" w:cs="DFBiaoSongStd-W4" w:hint="eastAsia"/>
                <w:color w:val="000000"/>
                <w:sz w:val="16"/>
                <w:szCs w:val="16"/>
              </w:rPr>
              <w:t>1.教師課前指定學生閱讀繪本《不是我的錯》，帶領學生一同討論。</w:t>
            </w:r>
          </w:p>
          <w:p w:rsidR="007366B1" w:rsidRPr="007E0E09" w:rsidRDefault="007366B1" w:rsidP="00BE37AE">
            <w:pPr>
              <w:snapToGrid w:val="0"/>
              <w:ind w:left="57" w:right="57"/>
              <w:rPr>
                <w:rFonts w:ascii="標楷體" w:eastAsia="標楷體" w:hAnsi="標楷體" w:cs="DFBiaoSongStd-W4"/>
                <w:color w:val="000000"/>
                <w:sz w:val="16"/>
                <w:szCs w:val="16"/>
              </w:rPr>
            </w:pPr>
            <w:r w:rsidRPr="007E0E09">
              <w:rPr>
                <w:rFonts w:ascii="標楷體" w:eastAsia="標楷體" w:hAnsi="標楷體" w:cs="DFBiaoSongStd-W4" w:hint="eastAsia"/>
                <w:color w:val="000000"/>
                <w:sz w:val="16"/>
                <w:szCs w:val="16"/>
              </w:rPr>
              <w:t>【活動三】誰是小霸王(一)</w:t>
            </w:r>
          </w:p>
          <w:p w:rsidR="007366B1" w:rsidRPr="007E0E09" w:rsidRDefault="007366B1" w:rsidP="00BE37AE">
            <w:pPr>
              <w:snapToGrid w:val="0"/>
              <w:ind w:left="57" w:right="57"/>
              <w:rPr>
                <w:rFonts w:ascii="標楷體" w:eastAsia="標楷體" w:hAnsi="標楷體" w:cs="DFBiaoSongStd-W4"/>
                <w:color w:val="000000"/>
                <w:sz w:val="16"/>
                <w:szCs w:val="16"/>
              </w:rPr>
            </w:pPr>
            <w:r w:rsidRPr="007E0E09">
              <w:rPr>
                <w:rFonts w:ascii="標楷體" w:eastAsia="標楷體" w:hAnsi="標楷體" w:cs="DFBiaoSongStd-W4" w:hint="eastAsia"/>
                <w:color w:val="000000"/>
                <w:sz w:val="16"/>
                <w:szCs w:val="16"/>
              </w:rPr>
              <w:t>1.教師詢問學生是否曾經在校園裡或學校附近看到有人正在威脅或欺負同學，並引導學生討論課本的案例。</w:t>
            </w:r>
          </w:p>
          <w:p w:rsidR="007366B1" w:rsidRPr="007E0E09" w:rsidRDefault="007366B1" w:rsidP="00BE37AE">
            <w:pPr>
              <w:snapToGrid w:val="0"/>
              <w:ind w:left="57" w:right="57"/>
              <w:rPr>
                <w:rFonts w:ascii="標楷體" w:eastAsia="標楷體" w:hAnsi="標楷體" w:cs="DFBiaoSongStd-W4"/>
                <w:color w:val="000000"/>
                <w:sz w:val="16"/>
                <w:szCs w:val="16"/>
              </w:rPr>
            </w:pPr>
            <w:r w:rsidRPr="007E0E09">
              <w:rPr>
                <w:rFonts w:ascii="標楷體" w:eastAsia="標楷體" w:hAnsi="標楷體" w:cs="DFBiaoSongStd-W4" w:hint="eastAsia"/>
                <w:color w:val="000000"/>
                <w:sz w:val="16"/>
                <w:szCs w:val="16"/>
              </w:rPr>
              <w:t>2.教師說明霸凌行為和嬉鬧行為是不同的，我們可以從人物表情、被霸凌者的感受、霸凌者的行為是否故意或重複發生等方面來判斷霸凌行為的發生。下課時的活動場地、放學後的走路途中是霸凌行為常發生的時間及地點。</w:t>
            </w:r>
          </w:p>
          <w:p w:rsidR="007366B1" w:rsidRPr="007E0E09" w:rsidRDefault="007366B1" w:rsidP="00BE37AE">
            <w:pPr>
              <w:snapToGrid w:val="0"/>
              <w:ind w:left="57" w:right="57"/>
              <w:rPr>
                <w:rFonts w:ascii="標楷體" w:eastAsia="標楷體" w:hAnsi="標楷體" w:cs="DFBiaoSongStd-W4"/>
                <w:color w:val="000000"/>
                <w:sz w:val="16"/>
                <w:szCs w:val="16"/>
              </w:rPr>
            </w:pPr>
            <w:r w:rsidRPr="007E0E09">
              <w:rPr>
                <w:rFonts w:ascii="標楷體" w:eastAsia="標楷體" w:hAnsi="標楷體" w:cs="DFBiaoSongStd-W4" w:hint="eastAsia"/>
                <w:color w:val="000000"/>
                <w:sz w:val="16"/>
                <w:szCs w:val="16"/>
              </w:rPr>
              <w:t>【活動四】誰是小霸王(二)</w:t>
            </w:r>
          </w:p>
          <w:p w:rsidR="007366B1" w:rsidRPr="007E0E09" w:rsidRDefault="007366B1" w:rsidP="00BE37AE">
            <w:pPr>
              <w:snapToGrid w:val="0"/>
              <w:ind w:left="57" w:right="57"/>
              <w:rPr>
                <w:rFonts w:ascii="標楷體" w:eastAsia="標楷體" w:hAnsi="標楷體" w:cs="DFBiaoSongStd-W4"/>
                <w:color w:val="000000"/>
                <w:sz w:val="16"/>
                <w:szCs w:val="16"/>
              </w:rPr>
            </w:pPr>
            <w:r w:rsidRPr="007E0E09">
              <w:rPr>
                <w:rFonts w:ascii="標楷體" w:eastAsia="標楷體" w:hAnsi="標楷體" w:cs="DFBiaoSongStd-W4" w:hint="eastAsia"/>
                <w:color w:val="000000"/>
                <w:sz w:val="16"/>
                <w:szCs w:val="16"/>
              </w:rPr>
              <w:t>1.教師說明除了言語威脅、肢體上的碰撞外，嘲笑同學的性別取向也是一種霸凌行為。霸凌行為有多種形式，學會觀察與判斷，不但能保護自己，也能防止其他人受害。</w:t>
            </w:r>
          </w:p>
          <w:p w:rsidR="007366B1" w:rsidRPr="007E0E09" w:rsidRDefault="007366B1" w:rsidP="00BE37AE">
            <w:pPr>
              <w:snapToGrid w:val="0"/>
              <w:ind w:left="57" w:right="57"/>
              <w:rPr>
                <w:rFonts w:ascii="標楷體" w:eastAsia="標楷體" w:hAnsi="標楷體" w:cs="DFBiaoSongStd-W4"/>
                <w:color w:val="000000"/>
                <w:sz w:val="16"/>
                <w:szCs w:val="16"/>
              </w:rPr>
            </w:pPr>
            <w:r w:rsidRPr="007E0E09">
              <w:rPr>
                <w:rFonts w:ascii="標楷體" w:eastAsia="標楷體" w:hAnsi="標楷體" w:cs="DFBiaoSongStd-W4" w:hint="eastAsia"/>
                <w:color w:val="000000"/>
                <w:sz w:val="16"/>
                <w:szCs w:val="16"/>
              </w:rPr>
              <w:lastRenderedPageBreak/>
              <w:t>【活動五】校園霸凌不要來</w:t>
            </w:r>
          </w:p>
          <w:p w:rsidR="007366B1" w:rsidRPr="007E0E09" w:rsidRDefault="007366B1" w:rsidP="00BE37AE">
            <w:pPr>
              <w:snapToGrid w:val="0"/>
              <w:ind w:left="57" w:right="57"/>
              <w:rPr>
                <w:rFonts w:ascii="標楷體" w:eastAsia="標楷體" w:hAnsi="標楷體" w:cs="DFBiaoSongStd-W4"/>
                <w:color w:val="000000"/>
                <w:sz w:val="16"/>
                <w:szCs w:val="16"/>
              </w:rPr>
            </w:pPr>
            <w:r w:rsidRPr="007E0E09">
              <w:rPr>
                <w:rFonts w:ascii="標楷體" w:eastAsia="標楷體" w:hAnsi="標楷體" w:cs="DFBiaoSongStd-W4" w:hint="eastAsia"/>
                <w:color w:val="000000"/>
                <w:sz w:val="16"/>
                <w:szCs w:val="16"/>
              </w:rPr>
              <w:t>1.教師請學生填寫「校園生活問卷」。教師統計學生聽過或見過的校園霸凌問題，並說明霸凌問題的解決步驟。</w:t>
            </w:r>
          </w:p>
          <w:p w:rsidR="007366B1" w:rsidRPr="007E0E09" w:rsidRDefault="007366B1" w:rsidP="00BE37AE">
            <w:pPr>
              <w:snapToGrid w:val="0"/>
              <w:ind w:left="57" w:right="57"/>
              <w:rPr>
                <w:rFonts w:ascii="標楷體" w:eastAsia="標楷體" w:hAnsi="標楷體" w:cs="DFBiaoSongStd-W4"/>
                <w:color w:val="000000"/>
                <w:sz w:val="16"/>
                <w:szCs w:val="16"/>
              </w:rPr>
            </w:pPr>
            <w:r w:rsidRPr="007E0E09">
              <w:rPr>
                <w:rFonts w:ascii="標楷體" w:eastAsia="標楷體" w:hAnsi="標楷體" w:cs="DFBiaoSongStd-W4" w:hint="eastAsia"/>
                <w:color w:val="000000"/>
                <w:sz w:val="16"/>
                <w:szCs w:val="16"/>
              </w:rPr>
              <w:t>2.步驟一：思考遇到了什麼樣的問題；步驟二：思考有哪些可能的做法；步驟三：這樣做可能會發生哪些後果；步驟四：選擇一個適當的解決方法並實行。</w:t>
            </w:r>
          </w:p>
          <w:p w:rsidR="007366B1" w:rsidRPr="007E0E09" w:rsidRDefault="007366B1" w:rsidP="00BE37AE">
            <w:pPr>
              <w:snapToGrid w:val="0"/>
              <w:ind w:left="57" w:right="57"/>
              <w:rPr>
                <w:rFonts w:ascii="標楷體" w:eastAsia="標楷體" w:hAnsi="標楷體" w:cs="DFBiaoSongStd-W4"/>
                <w:color w:val="000000"/>
                <w:sz w:val="16"/>
                <w:szCs w:val="16"/>
              </w:rPr>
            </w:pPr>
            <w:r w:rsidRPr="007E0E09">
              <w:rPr>
                <w:rFonts w:ascii="標楷體" w:eastAsia="標楷體" w:hAnsi="標楷體" w:cs="DFBiaoSongStd-W4" w:hint="eastAsia"/>
                <w:color w:val="000000"/>
                <w:sz w:val="16"/>
                <w:szCs w:val="16"/>
              </w:rPr>
              <w:t>【活動六】解決霸凌有妙招</w:t>
            </w:r>
          </w:p>
          <w:p w:rsidR="007366B1" w:rsidRPr="00B449F3" w:rsidRDefault="007366B1" w:rsidP="00BE37AE">
            <w:pPr>
              <w:snapToGrid w:val="0"/>
              <w:ind w:left="57" w:right="57"/>
              <w:rPr>
                <w:rFonts w:ascii="標楷體" w:eastAsia="標楷體" w:hAnsi="標楷體" w:cs="DFBiaoSongStd-W4"/>
                <w:color w:val="000000"/>
                <w:sz w:val="16"/>
                <w:szCs w:val="16"/>
              </w:rPr>
            </w:pPr>
            <w:r w:rsidRPr="007E0E09">
              <w:rPr>
                <w:rFonts w:ascii="標楷體" w:eastAsia="標楷體" w:hAnsi="標楷體" w:cs="DFBiaoSongStd-W4" w:hint="eastAsia"/>
                <w:color w:val="000000"/>
                <w:sz w:val="16"/>
                <w:szCs w:val="16"/>
              </w:rPr>
              <w:t>1.教師請學生以動物玩偶或布偶演出在學校裡有人欺負同學的情境。可自由發揮對話，演出重點包括動物玩偶的性格特徵及情緒動作，並呈現處理的方法。</w:t>
            </w:r>
          </w:p>
        </w:tc>
        <w:tc>
          <w:tcPr>
            <w:tcW w:w="1080" w:type="dxa"/>
            <w:vAlign w:val="center"/>
          </w:tcPr>
          <w:p w:rsidR="007366B1" w:rsidRPr="00B449F3" w:rsidRDefault="007366B1" w:rsidP="00BE37AE">
            <w:pPr>
              <w:ind w:left="57" w:right="57"/>
              <w:jc w:val="center"/>
              <w:rPr>
                <w:rFonts w:ascii="標楷體" w:eastAsia="標楷體" w:hAnsi="標楷體"/>
                <w:color w:val="000000"/>
                <w:szCs w:val="16"/>
              </w:rPr>
            </w:pPr>
            <w:r w:rsidRPr="00B449F3">
              <w:rPr>
                <w:rFonts w:ascii="標楷體" w:eastAsia="標楷體" w:hAnsi="標楷體" w:hint="eastAsia"/>
                <w:noProof/>
                <w:color w:val="000000"/>
                <w:szCs w:val="16"/>
              </w:rPr>
              <w:lastRenderedPageBreak/>
              <w:t>3</w:t>
            </w:r>
          </w:p>
        </w:tc>
        <w:tc>
          <w:tcPr>
            <w:tcW w:w="1260" w:type="dxa"/>
          </w:tcPr>
          <w:p w:rsidR="007366B1" w:rsidRPr="007E0E09" w:rsidRDefault="007366B1" w:rsidP="00BE37AE">
            <w:pPr>
              <w:snapToGrid w:val="0"/>
              <w:ind w:left="57" w:right="57"/>
              <w:rPr>
                <w:rFonts w:ascii="標楷體" w:eastAsia="標楷體" w:hAnsi="標楷體"/>
                <w:color w:val="000000"/>
                <w:sz w:val="16"/>
                <w:szCs w:val="16"/>
              </w:rPr>
            </w:pPr>
            <w:r w:rsidRPr="007E0E09">
              <w:rPr>
                <w:rFonts w:ascii="標楷體" w:eastAsia="標楷體" w:hAnsi="標楷體" w:hint="eastAsia"/>
                <w:color w:val="000000"/>
                <w:sz w:val="16"/>
                <w:szCs w:val="16"/>
              </w:rPr>
              <w:t>1.提問回答</w:t>
            </w:r>
          </w:p>
          <w:p w:rsidR="007366B1" w:rsidRPr="007E0E09" w:rsidRDefault="007366B1" w:rsidP="00BE37AE">
            <w:pPr>
              <w:snapToGrid w:val="0"/>
              <w:ind w:left="57" w:right="57"/>
              <w:rPr>
                <w:rFonts w:ascii="標楷體" w:eastAsia="標楷體" w:hAnsi="標楷體"/>
                <w:color w:val="000000"/>
                <w:sz w:val="16"/>
                <w:szCs w:val="16"/>
              </w:rPr>
            </w:pPr>
            <w:r w:rsidRPr="007E0E09">
              <w:rPr>
                <w:rFonts w:ascii="標楷體" w:eastAsia="標楷體" w:hAnsi="標楷體" w:hint="eastAsia"/>
                <w:color w:val="000000"/>
                <w:sz w:val="16"/>
                <w:szCs w:val="16"/>
              </w:rPr>
              <w:t>2.學生發表</w:t>
            </w:r>
          </w:p>
          <w:p w:rsidR="007366B1" w:rsidRPr="00B449F3" w:rsidRDefault="007366B1" w:rsidP="00BE37AE">
            <w:pPr>
              <w:snapToGrid w:val="0"/>
              <w:ind w:left="57" w:right="57"/>
              <w:rPr>
                <w:rFonts w:ascii="標楷體" w:eastAsia="標楷體" w:hAnsi="標楷體"/>
                <w:color w:val="000000"/>
                <w:sz w:val="16"/>
                <w:szCs w:val="16"/>
              </w:rPr>
            </w:pPr>
            <w:r w:rsidRPr="007E0E09">
              <w:rPr>
                <w:rFonts w:ascii="標楷體" w:eastAsia="標楷體" w:hAnsi="標楷體" w:hint="eastAsia"/>
                <w:color w:val="000000"/>
                <w:sz w:val="16"/>
                <w:szCs w:val="16"/>
              </w:rPr>
              <w:t>3.角色扮演</w:t>
            </w:r>
          </w:p>
        </w:tc>
        <w:tc>
          <w:tcPr>
            <w:tcW w:w="1188" w:type="dxa"/>
            <w:vAlign w:val="center"/>
          </w:tcPr>
          <w:p w:rsidR="007366B1" w:rsidRPr="00232E0E" w:rsidRDefault="007366B1" w:rsidP="00BE37AE">
            <w:pPr>
              <w:jc w:val="center"/>
              <w:rPr>
                <w:rFonts w:ascii="標楷體" w:eastAsia="標楷體" w:hAnsi="標楷體"/>
              </w:rPr>
            </w:pPr>
          </w:p>
        </w:tc>
      </w:tr>
      <w:tr w:rsidR="007366B1" w:rsidTr="00635C10">
        <w:trPr>
          <w:trHeight w:val="1500"/>
        </w:trPr>
        <w:tc>
          <w:tcPr>
            <w:tcW w:w="1368" w:type="dxa"/>
            <w:gridSpan w:val="2"/>
            <w:vAlign w:val="center"/>
          </w:tcPr>
          <w:p w:rsidR="007366B1" w:rsidRPr="00232E0E" w:rsidRDefault="007366B1" w:rsidP="00BE37AE">
            <w:pPr>
              <w:widowControl w:val="0"/>
              <w:jc w:val="center"/>
              <w:rPr>
                <w:rFonts w:ascii="標楷體" w:eastAsia="標楷體" w:hAnsi="標楷體"/>
              </w:rPr>
            </w:pPr>
            <w:r>
              <w:rPr>
                <w:rFonts w:ascii="標楷體" w:eastAsia="標楷體" w:hAnsi="標楷體" w:cs="標楷體"/>
                <w:sz w:val="28"/>
                <w:szCs w:val="28"/>
              </w:rPr>
              <w:lastRenderedPageBreak/>
              <w:t>七</w:t>
            </w:r>
          </w:p>
        </w:tc>
        <w:tc>
          <w:tcPr>
            <w:tcW w:w="5474" w:type="dxa"/>
          </w:tcPr>
          <w:p w:rsidR="007366B1" w:rsidRPr="00B942F6" w:rsidRDefault="007366B1" w:rsidP="00BE37AE">
            <w:pPr>
              <w:snapToGrid w:val="0"/>
              <w:ind w:left="57" w:right="57"/>
              <w:rPr>
                <w:rFonts w:ascii="標楷體" w:eastAsia="標楷體" w:hAnsi="標楷體" w:cs="Times-Roman"/>
                <w:color w:val="000000"/>
                <w:sz w:val="16"/>
                <w:szCs w:val="16"/>
              </w:rPr>
            </w:pPr>
            <w:r w:rsidRPr="00B942F6">
              <w:rPr>
                <w:rFonts w:ascii="標楷體" w:eastAsia="標楷體" w:hAnsi="標楷體" w:cs="Times-Roman" w:hint="eastAsia"/>
                <w:color w:val="000000"/>
                <w:sz w:val="16"/>
                <w:szCs w:val="16"/>
              </w:rPr>
              <w:t>3-1-1 表現簡單的全身性身體活動。</w:t>
            </w:r>
          </w:p>
          <w:p w:rsidR="007366B1" w:rsidRPr="00B942F6" w:rsidRDefault="007366B1" w:rsidP="00BE37AE">
            <w:pPr>
              <w:snapToGrid w:val="0"/>
              <w:ind w:left="57" w:right="57"/>
              <w:rPr>
                <w:rFonts w:ascii="標楷體" w:eastAsia="標楷體" w:hAnsi="標楷體" w:cs="Times-Roman"/>
                <w:color w:val="000000"/>
                <w:sz w:val="16"/>
                <w:szCs w:val="16"/>
              </w:rPr>
            </w:pPr>
            <w:r w:rsidRPr="00B942F6">
              <w:rPr>
                <w:rFonts w:ascii="標楷體" w:eastAsia="標楷體" w:hAnsi="標楷體" w:cs="Times-Roman" w:hint="eastAsia"/>
                <w:color w:val="000000"/>
                <w:sz w:val="16"/>
                <w:szCs w:val="16"/>
              </w:rPr>
              <w:t>3-1-2 表現使用運動設備的能力。</w:t>
            </w:r>
          </w:p>
          <w:p w:rsidR="007366B1" w:rsidRPr="00B449F3" w:rsidRDefault="007366B1" w:rsidP="00BE37AE">
            <w:pPr>
              <w:snapToGrid w:val="0"/>
              <w:ind w:left="57" w:right="57"/>
              <w:rPr>
                <w:rFonts w:ascii="標楷體" w:eastAsia="標楷體" w:hAnsi="標楷體" w:cs="Times-Roman"/>
                <w:color w:val="000000"/>
                <w:sz w:val="16"/>
                <w:szCs w:val="16"/>
              </w:rPr>
            </w:pPr>
            <w:r w:rsidRPr="00B942F6">
              <w:rPr>
                <w:rFonts w:ascii="標楷體" w:eastAsia="標楷體" w:hAnsi="標楷體" w:cs="Times-Roman" w:hint="eastAsia"/>
                <w:color w:val="000000"/>
                <w:sz w:val="16"/>
                <w:szCs w:val="16"/>
              </w:rPr>
              <w:t>4-1-4 認識並使用遊戲器材與場地。</w:t>
            </w:r>
          </w:p>
        </w:tc>
        <w:tc>
          <w:tcPr>
            <w:tcW w:w="5039" w:type="dxa"/>
          </w:tcPr>
          <w:p w:rsidR="007366B1" w:rsidRPr="00B449F3" w:rsidRDefault="007366B1" w:rsidP="00BE37AE">
            <w:pPr>
              <w:snapToGrid w:val="0"/>
              <w:ind w:left="57" w:right="57"/>
              <w:rPr>
                <w:rFonts w:ascii="標楷體" w:eastAsia="標楷體" w:hAnsi="標楷體" w:cs="Times-Roman"/>
                <w:color w:val="000000"/>
                <w:sz w:val="16"/>
                <w:szCs w:val="16"/>
              </w:rPr>
            </w:pPr>
            <w:r w:rsidRPr="00B449F3">
              <w:rPr>
                <w:rFonts w:ascii="標楷體" w:eastAsia="標楷體" w:hAnsi="標楷體" w:cs="Times-Roman" w:hint="eastAsia"/>
                <w:color w:val="000000"/>
                <w:sz w:val="16"/>
                <w:szCs w:val="16"/>
              </w:rPr>
              <w:t>三、靈巧試身手</w:t>
            </w:r>
          </w:p>
          <w:p w:rsidR="007366B1" w:rsidRDefault="007366B1" w:rsidP="00BE37AE">
            <w:pPr>
              <w:snapToGrid w:val="0"/>
              <w:ind w:left="57" w:right="57"/>
              <w:rPr>
                <w:rFonts w:ascii="標楷體" w:eastAsia="標楷體" w:hAnsi="標楷體" w:cs="Times-Roman"/>
                <w:color w:val="000000"/>
                <w:sz w:val="16"/>
                <w:szCs w:val="16"/>
              </w:rPr>
            </w:pPr>
            <w:r>
              <w:rPr>
                <w:rFonts w:ascii="標楷體" w:eastAsia="標楷體" w:hAnsi="標楷體" w:cs="Times-Roman" w:hint="eastAsia"/>
                <w:color w:val="000000"/>
                <w:sz w:val="16"/>
                <w:szCs w:val="16"/>
              </w:rPr>
              <w:t>1.</w:t>
            </w:r>
            <w:r w:rsidRPr="00B942F6">
              <w:rPr>
                <w:rFonts w:ascii="標楷體" w:eastAsia="標楷體" w:hAnsi="標楷體" w:cs="Times-Roman" w:hint="eastAsia"/>
                <w:color w:val="000000"/>
                <w:sz w:val="16"/>
                <w:szCs w:val="16"/>
              </w:rPr>
              <w:t>槓上小玩家</w:t>
            </w:r>
          </w:p>
          <w:p w:rsidR="007366B1" w:rsidRPr="00B942F6" w:rsidRDefault="007366B1" w:rsidP="00BE37AE">
            <w:pPr>
              <w:snapToGrid w:val="0"/>
              <w:ind w:left="57" w:right="57"/>
              <w:rPr>
                <w:rFonts w:ascii="標楷體" w:eastAsia="標楷體" w:hAnsi="標楷體" w:cs="Times-Roman"/>
                <w:color w:val="000000"/>
                <w:sz w:val="16"/>
                <w:szCs w:val="16"/>
              </w:rPr>
            </w:pPr>
            <w:r w:rsidRPr="00B942F6">
              <w:rPr>
                <w:rFonts w:ascii="標楷體" w:eastAsia="標楷體" w:hAnsi="標楷體" w:cs="Times-Roman" w:hint="eastAsia"/>
                <w:color w:val="000000"/>
                <w:sz w:val="16"/>
                <w:szCs w:val="16"/>
              </w:rPr>
              <w:t>【活動一】斜面引體向上</w:t>
            </w:r>
          </w:p>
          <w:p w:rsidR="007366B1" w:rsidRPr="00B942F6" w:rsidRDefault="007366B1" w:rsidP="00BE37AE">
            <w:pPr>
              <w:snapToGrid w:val="0"/>
              <w:ind w:left="57" w:right="57"/>
              <w:rPr>
                <w:rFonts w:ascii="標楷體" w:eastAsia="標楷體" w:hAnsi="標楷體" w:cs="Times-Roman"/>
                <w:color w:val="000000"/>
                <w:sz w:val="16"/>
                <w:szCs w:val="16"/>
              </w:rPr>
            </w:pPr>
            <w:r w:rsidRPr="00B942F6">
              <w:rPr>
                <w:rFonts w:ascii="標楷體" w:eastAsia="標楷體" w:hAnsi="標楷體" w:cs="Times-Roman" w:hint="eastAsia"/>
                <w:color w:val="000000"/>
                <w:sz w:val="16"/>
                <w:szCs w:val="16"/>
              </w:rPr>
              <w:t>1.教師說明並示範動作：雙手正握單槓，正確的握槓要領為四指併攏，虎口張開，掌心朝下，握住單槓。雙足併立向前伸直，使身體與單槓成斜面的關係。握槓的雙手放鬆伸直，再用力彎曲手臂將身體靠向單槓，重覆約3～5次。</w:t>
            </w:r>
          </w:p>
          <w:p w:rsidR="007366B1" w:rsidRPr="00B942F6" w:rsidRDefault="007366B1" w:rsidP="00BE37AE">
            <w:pPr>
              <w:snapToGrid w:val="0"/>
              <w:ind w:left="57" w:right="57"/>
              <w:rPr>
                <w:rFonts w:ascii="標楷體" w:eastAsia="標楷體" w:hAnsi="標楷體" w:cs="Times-Roman"/>
                <w:color w:val="000000"/>
                <w:sz w:val="16"/>
                <w:szCs w:val="16"/>
              </w:rPr>
            </w:pPr>
            <w:r w:rsidRPr="00B942F6">
              <w:rPr>
                <w:rFonts w:ascii="標楷體" w:eastAsia="標楷體" w:hAnsi="標楷體" w:cs="Times-Roman" w:hint="eastAsia"/>
                <w:color w:val="000000"/>
                <w:sz w:val="16"/>
                <w:szCs w:val="16"/>
              </w:rPr>
              <w:t>【活動二】懸垂擺盪與槓下側移</w:t>
            </w:r>
          </w:p>
          <w:p w:rsidR="007366B1" w:rsidRPr="00B942F6" w:rsidRDefault="007366B1" w:rsidP="00BE37AE">
            <w:pPr>
              <w:snapToGrid w:val="0"/>
              <w:ind w:left="57" w:right="57"/>
              <w:rPr>
                <w:rFonts w:ascii="標楷體" w:eastAsia="標楷體" w:hAnsi="標楷體" w:cs="Times-Roman"/>
                <w:color w:val="000000"/>
                <w:sz w:val="16"/>
                <w:szCs w:val="16"/>
              </w:rPr>
            </w:pPr>
            <w:r w:rsidRPr="00B942F6">
              <w:rPr>
                <w:rFonts w:ascii="標楷體" w:eastAsia="標楷體" w:hAnsi="標楷體" w:cs="Times-Roman" w:hint="eastAsia"/>
                <w:color w:val="000000"/>
                <w:sz w:val="16"/>
                <w:szCs w:val="16"/>
              </w:rPr>
              <w:t>1.教師指導學生雙手正握單槓，雙腳屈膝離地成懸垂狀。</w:t>
            </w:r>
          </w:p>
          <w:p w:rsidR="007366B1" w:rsidRPr="00B942F6" w:rsidRDefault="007366B1" w:rsidP="00BE37AE">
            <w:pPr>
              <w:snapToGrid w:val="0"/>
              <w:ind w:left="57" w:right="57"/>
              <w:rPr>
                <w:rFonts w:ascii="標楷體" w:eastAsia="標楷體" w:hAnsi="標楷體" w:cs="Times-Roman"/>
                <w:color w:val="000000"/>
                <w:sz w:val="16"/>
                <w:szCs w:val="16"/>
              </w:rPr>
            </w:pPr>
            <w:r w:rsidRPr="00B942F6">
              <w:rPr>
                <w:rFonts w:ascii="標楷體" w:eastAsia="標楷體" w:hAnsi="標楷體" w:cs="Times-Roman" w:hint="eastAsia"/>
                <w:color w:val="000000"/>
                <w:sz w:val="16"/>
                <w:szCs w:val="16"/>
              </w:rPr>
              <w:t>2.請學生輕輕擺盪身體，或由教師在旁輕撥輔助，來回3～5次後再鬆手下槓。</w:t>
            </w:r>
          </w:p>
          <w:p w:rsidR="007366B1" w:rsidRPr="00B942F6" w:rsidRDefault="007366B1" w:rsidP="00BE37AE">
            <w:pPr>
              <w:snapToGrid w:val="0"/>
              <w:ind w:left="57" w:right="57"/>
              <w:rPr>
                <w:rFonts w:ascii="標楷體" w:eastAsia="標楷體" w:hAnsi="標楷體" w:cs="Times-Roman"/>
                <w:color w:val="000000"/>
                <w:sz w:val="16"/>
                <w:szCs w:val="16"/>
              </w:rPr>
            </w:pPr>
            <w:r w:rsidRPr="00B942F6">
              <w:rPr>
                <w:rFonts w:ascii="標楷體" w:eastAsia="標楷體" w:hAnsi="標楷體" w:cs="Times-Roman" w:hint="eastAsia"/>
                <w:color w:val="000000"/>
                <w:sz w:val="16"/>
                <w:szCs w:val="16"/>
              </w:rPr>
              <w:t>3.熟練後指導學生做槓下懸垂，向左或向右移動握槓位置3～5次。</w:t>
            </w:r>
          </w:p>
          <w:p w:rsidR="007366B1" w:rsidRPr="00B942F6" w:rsidRDefault="007366B1" w:rsidP="00BE37AE">
            <w:pPr>
              <w:snapToGrid w:val="0"/>
              <w:ind w:left="57" w:right="57"/>
              <w:rPr>
                <w:rFonts w:ascii="標楷體" w:eastAsia="標楷體" w:hAnsi="標楷體" w:cs="Times-Roman"/>
                <w:color w:val="000000"/>
                <w:sz w:val="16"/>
                <w:szCs w:val="16"/>
              </w:rPr>
            </w:pPr>
            <w:r w:rsidRPr="00B942F6">
              <w:rPr>
                <w:rFonts w:ascii="標楷體" w:eastAsia="標楷體" w:hAnsi="標楷體" w:cs="Times-Roman" w:hint="eastAsia"/>
                <w:color w:val="000000"/>
                <w:sz w:val="16"/>
                <w:szCs w:val="16"/>
              </w:rPr>
              <w:t>【活動三】跳躍上槓與槓上側移</w:t>
            </w:r>
          </w:p>
          <w:p w:rsidR="007366B1" w:rsidRPr="00B942F6" w:rsidRDefault="007366B1" w:rsidP="00BE37AE">
            <w:pPr>
              <w:snapToGrid w:val="0"/>
              <w:ind w:left="57" w:right="57"/>
              <w:rPr>
                <w:rFonts w:ascii="標楷體" w:eastAsia="標楷體" w:hAnsi="標楷體" w:cs="Times-Roman"/>
                <w:color w:val="000000"/>
                <w:sz w:val="16"/>
                <w:szCs w:val="16"/>
              </w:rPr>
            </w:pPr>
            <w:r w:rsidRPr="00B942F6">
              <w:rPr>
                <w:rFonts w:ascii="標楷體" w:eastAsia="標楷體" w:hAnsi="標楷體" w:cs="Times-Roman" w:hint="eastAsia"/>
                <w:color w:val="000000"/>
                <w:sz w:val="16"/>
                <w:szCs w:val="16"/>
              </w:rPr>
              <w:t>1.教師指導學生由正握單槓站立的姿勢，跳上槓成正撐挺身姿勢。</w:t>
            </w:r>
          </w:p>
          <w:p w:rsidR="007366B1" w:rsidRPr="00B942F6" w:rsidRDefault="007366B1" w:rsidP="00BE37AE">
            <w:pPr>
              <w:snapToGrid w:val="0"/>
              <w:ind w:left="57" w:right="57"/>
              <w:rPr>
                <w:rFonts w:ascii="標楷體" w:eastAsia="標楷體" w:hAnsi="標楷體" w:cs="Times-Roman"/>
                <w:color w:val="000000"/>
                <w:sz w:val="16"/>
                <w:szCs w:val="16"/>
              </w:rPr>
            </w:pPr>
            <w:r w:rsidRPr="00B942F6">
              <w:rPr>
                <w:rFonts w:ascii="標楷體" w:eastAsia="標楷體" w:hAnsi="標楷體" w:cs="Times-Roman" w:hint="eastAsia"/>
                <w:color w:val="000000"/>
                <w:sz w:val="16"/>
                <w:szCs w:val="16"/>
              </w:rPr>
              <w:t>2.雙手正握單槓向上跳，上槓時要轉動手腕並壓槓。上槓後手臂伸直、雙腳伸直併攏，讓腹部貼近單槓。以手和腹部為支點保持槓上平衡，並向左或向右移動握槓位置3次後，向後跳下槓。</w:t>
            </w:r>
          </w:p>
          <w:p w:rsidR="007366B1" w:rsidRPr="00B942F6" w:rsidRDefault="007366B1" w:rsidP="00BE37AE">
            <w:pPr>
              <w:snapToGrid w:val="0"/>
              <w:ind w:left="57" w:right="57"/>
              <w:rPr>
                <w:rFonts w:ascii="標楷體" w:eastAsia="標楷體" w:hAnsi="標楷體" w:cs="Times-Roman"/>
                <w:color w:val="000000"/>
                <w:sz w:val="16"/>
                <w:szCs w:val="16"/>
              </w:rPr>
            </w:pPr>
            <w:r w:rsidRPr="00B942F6">
              <w:rPr>
                <w:rFonts w:ascii="標楷體" w:eastAsia="標楷體" w:hAnsi="標楷體" w:cs="Times-Roman" w:hint="eastAsia"/>
                <w:color w:val="000000"/>
                <w:sz w:val="16"/>
                <w:szCs w:val="16"/>
              </w:rPr>
              <w:t>3.熟練後在槓上做出向左或向右移動握槓位置3～5次。</w:t>
            </w:r>
          </w:p>
          <w:p w:rsidR="007366B1" w:rsidRPr="00B942F6" w:rsidRDefault="007366B1" w:rsidP="00BE37AE">
            <w:pPr>
              <w:snapToGrid w:val="0"/>
              <w:ind w:left="57" w:right="57"/>
              <w:rPr>
                <w:rFonts w:ascii="標楷體" w:eastAsia="標楷體" w:hAnsi="標楷體" w:cs="Times-Roman"/>
                <w:color w:val="000000"/>
                <w:sz w:val="16"/>
                <w:szCs w:val="16"/>
              </w:rPr>
            </w:pPr>
            <w:r w:rsidRPr="00B942F6">
              <w:rPr>
                <w:rFonts w:ascii="標楷體" w:eastAsia="標楷體" w:hAnsi="標楷體" w:cs="Times-Roman" w:hint="eastAsia"/>
                <w:color w:val="000000"/>
                <w:sz w:val="16"/>
                <w:szCs w:val="16"/>
              </w:rPr>
              <w:t>【活動四】猴子倒吊</w:t>
            </w:r>
          </w:p>
          <w:p w:rsidR="007366B1" w:rsidRPr="00B942F6" w:rsidRDefault="007366B1" w:rsidP="00BE37AE">
            <w:pPr>
              <w:snapToGrid w:val="0"/>
              <w:ind w:left="57" w:right="57"/>
              <w:rPr>
                <w:rFonts w:ascii="標楷體" w:eastAsia="標楷體" w:hAnsi="標楷體" w:cs="Times-Roman"/>
                <w:color w:val="000000"/>
                <w:sz w:val="16"/>
                <w:szCs w:val="16"/>
              </w:rPr>
            </w:pPr>
            <w:r w:rsidRPr="00B942F6">
              <w:rPr>
                <w:rFonts w:ascii="標楷體" w:eastAsia="標楷體" w:hAnsi="標楷體" w:cs="Times-Roman" w:hint="eastAsia"/>
                <w:color w:val="000000"/>
                <w:sz w:val="16"/>
                <w:szCs w:val="16"/>
              </w:rPr>
              <w:t>1.身體側立於槓前，雙手前後握單槓，再用雙腳屈膝勾槓，使身體與單槓平行，成為倒吊的懸垂狀態。</w:t>
            </w:r>
          </w:p>
          <w:p w:rsidR="007366B1" w:rsidRPr="00B942F6" w:rsidRDefault="007366B1" w:rsidP="00BE37AE">
            <w:pPr>
              <w:snapToGrid w:val="0"/>
              <w:ind w:left="57" w:right="57"/>
              <w:rPr>
                <w:rFonts w:ascii="標楷體" w:eastAsia="標楷體" w:hAnsi="標楷體" w:cs="Times-Roman"/>
                <w:color w:val="000000"/>
                <w:sz w:val="16"/>
                <w:szCs w:val="16"/>
              </w:rPr>
            </w:pPr>
            <w:r w:rsidRPr="00B942F6">
              <w:rPr>
                <w:rFonts w:ascii="標楷體" w:eastAsia="標楷體" w:hAnsi="標楷體" w:cs="Times-Roman" w:hint="eastAsia"/>
                <w:color w:val="000000"/>
                <w:sz w:val="16"/>
                <w:szCs w:val="16"/>
              </w:rPr>
              <w:t>2.教師指導學生注意安全，並請同學幫忙保護。熟練後可做倒吊的前後移動，亦可單手放掉，與同伴猜拳，猜輸者淘汰下槓，猜贏的繼續倒吊接受挑戰。</w:t>
            </w:r>
          </w:p>
          <w:p w:rsidR="007366B1" w:rsidRPr="00B942F6" w:rsidRDefault="007366B1" w:rsidP="00BE37AE">
            <w:pPr>
              <w:snapToGrid w:val="0"/>
              <w:ind w:left="57" w:right="57"/>
              <w:rPr>
                <w:rFonts w:ascii="標楷體" w:eastAsia="標楷體" w:hAnsi="標楷體" w:cs="Times-Roman"/>
                <w:color w:val="000000"/>
                <w:sz w:val="16"/>
                <w:szCs w:val="16"/>
              </w:rPr>
            </w:pPr>
            <w:r w:rsidRPr="00B942F6">
              <w:rPr>
                <w:rFonts w:ascii="標楷體" w:eastAsia="標楷體" w:hAnsi="標楷體" w:cs="Times-Roman" w:hint="eastAsia"/>
                <w:color w:val="000000"/>
                <w:sz w:val="16"/>
                <w:szCs w:val="16"/>
              </w:rPr>
              <w:t>【活動五】向前迴環下</w:t>
            </w:r>
          </w:p>
          <w:p w:rsidR="007366B1" w:rsidRPr="00B942F6" w:rsidRDefault="007366B1" w:rsidP="00BE37AE">
            <w:pPr>
              <w:snapToGrid w:val="0"/>
              <w:ind w:left="57" w:right="57"/>
              <w:rPr>
                <w:rFonts w:ascii="標楷體" w:eastAsia="標楷體" w:hAnsi="標楷體" w:cs="Times-Roman"/>
                <w:color w:val="000000"/>
                <w:sz w:val="16"/>
                <w:szCs w:val="16"/>
              </w:rPr>
            </w:pPr>
            <w:r w:rsidRPr="00B942F6">
              <w:rPr>
                <w:rFonts w:ascii="標楷體" w:eastAsia="標楷體" w:hAnsi="標楷體" w:cs="Times-Roman" w:hint="eastAsia"/>
                <w:color w:val="000000"/>
                <w:sz w:val="16"/>
                <w:szCs w:val="16"/>
              </w:rPr>
              <w:t>1.教師指導學生做出跳躍上槓的動作。</w:t>
            </w:r>
          </w:p>
          <w:p w:rsidR="007366B1" w:rsidRPr="00B942F6" w:rsidRDefault="007366B1" w:rsidP="00BE37AE">
            <w:pPr>
              <w:snapToGrid w:val="0"/>
              <w:ind w:left="57" w:right="57"/>
              <w:rPr>
                <w:rFonts w:ascii="標楷體" w:eastAsia="標楷體" w:hAnsi="標楷體" w:cs="Times-Roman"/>
                <w:color w:val="000000"/>
                <w:sz w:val="16"/>
                <w:szCs w:val="16"/>
              </w:rPr>
            </w:pPr>
            <w:r w:rsidRPr="00B942F6">
              <w:rPr>
                <w:rFonts w:ascii="標楷體" w:eastAsia="標楷體" w:hAnsi="標楷體" w:cs="Times-Roman" w:hint="eastAsia"/>
                <w:color w:val="000000"/>
                <w:sz w:val="16"/>
                <w:szCs w:val="16"/>
              </w:rPr>
              <w:t>2.老師或同學在側面當保護員，上槓後腹部緊靠單槓、收下顎、目視肚臍位置。當頭部向前下方迴環的同時，手腕順勢轉動。當下半身通過單槓後，再雙腳落地下槓，同時雙手離槓。</w:t>
            </w:r>
          </w:p>
          <w:p w:rsidR="007366B1" w:rsidRPr="00B942F6" w:rsidRDefault="007366B1" w:rsidP="00BE37AE">
            <w:pPr>
              <w:snapToGrid w:val="0"/>
              <w:ind w:left="57" w:right="57"/>
              <w:rPr>
                <w:rFonts w:ascii="標楷體" w:eastAsia="標楷體" w:hAnsi="標楷體" w:cs="Times-Roman"/>
                <w:color w:val="000000"/>
                <w:sz w:val="16"/>
                <w:szCs w:val="16"/>
              </w:rPr>
            </w:pPr>
            <w:r w:rsidRPr="00B942F6">
              <w:rPr>
                <w:rFonts w:ascii="標楷體" w:eastAsia="標楷體" w:hAnsi="標楷體" w:cs="Times-Roman" w:hint="eastAsia"/>
                <w:color w:val="000000"/>
                <w:sz w:val="16"/>
                <w:szCs w:val="16"/>
              </w:rPr>
              <w:t>【活動六】綜合練習</w:t>
            </w:r>
          </w:p>
          <w:p w:rsidR="007366B1" w:rsidRPr="00B449F3" w:rsidRDefault="007366B1" w:rsidP="00BE37AE">
            <w:pPr>
              <w:snapToGrid w:val="0"/>
              <w:ind w:left="57" w:right="57"/>
              <w:rPr>
                <w:rFonts w:ascii="標楷體" w:eastAsia="標楷體" w:hAnsi="標楷體" w:cs="Times-Roman"/>
                <w:color w:val="000000"/>
                <w:sz w:val="16"/>
                <w:szCs w:val="16"/>
              </w:rPr>
            </w:pPr>
            <w:r w:rsidRPr="00B942F6">
              <w:rPr>
                <w:rFonts w:ascii="標楷體" w:eastAsia="標楷體" w:hAnsi="標楷體" w:cs="Times-Roman" w:hint="eastAsia"/>
                <w:color w:val="000000"/>
                <w:sz w:val="16"/>
                <w:szCs w:val="16"/>
              </w:rPr>
              <w:t>1.將學會的動作做連續性的演練，反覆演練3～5次，教師隨機指導。</w:t>
            </w:r>
          </w:p>
        </w:tc>
        <w:tc>
          <w:tcPr>
            <w:tcW w:w="1080" w:type="dxa"/>
            <w:vAlign w:val="center"/>
          </w:tcPr>
          <w:p w:rsidR="007366B1" w:rsidRPr="00B449F3" w:rsidRDefault="007366B1" w:rsidP="00BE37AE">
            <w:pPr>
              <w:ind w:left="57" w:right="57"/>
              <w:jc w:val="center"/>
              <w:rPr>
                <w:rFonts w:ascii="標楷體" w:eastAsia="標楷體" w:hAnsi="標楷體"/>
                <w:color w:val="000000"/>
                <w:szCs w:val="16"/>
              </w:rPr>
            </w:pPr>
            <w:r w:rsidRPr="00B449F3">
              <w:rPr>
                <w:rFonts w:ascii="標楷體" w:eastAsia="標楷體" w:hAnsi="標楷體" w:hint="eastAsia"/>
                <w:noProof/>
                <w:color w:val="000000"/>
                <w:szCs w:val="16"/>
              </w:rPr>
              <w:t>3</w:t>
            </w:r>
          </w:p>
        </w:tc>
        <w:tc>
          <w:tcPr>
            <w:tcW w:w="1260" w:type="dxa"/>
          </w:tcPr>
          <w:p w:rsidR="007366B1" w:rsidRPr="00B449F3" w:rsidRDefault="007366B1" w:rsidP="00BE37AE">
            <w:pPr>
              <w:snapToGrid w:val="0"/>
              <w:ind w:left="57" w:right="57"/>
              <w:rPr>
                <w:rFonts w:ascii="標楷體" w:eastAsia="標楷體" w:hAnsi="標楷體" w:cs="Times-Roman"/>
                <w:color w:val="000000"/>
                <w:sz w:val="16"/>
                <w:szCs w:val="16"/>
              </w:rPr>
            </w:pPr>
            <w:r w:rsidRPr="00B449F3">
              <w:rPr>
                <w:rFonts w:ascii="標楷體" w:eastAsia="標楷體" w:hAnsi="標楷體" w:hint="eastAsia"/>
                <w:color w:val="000000"/>
                <w:sz w:val="16"/>
                <w:szCs w:val="16"/>
              </w:rPr>
              <w:t>1.操作</w:t>
            </w:r>
            <w:r w:rsidRPr="00B449F3">
              <w:rPr>
                <w:rFonts w:ascii="標楷體" w:eastAsia="標楷體" w:hAnsi="標楷體" w:cs="Times-Roman" w:hint="eastAsia"/>
                <w:color w:val="000000"/>
                <w:sz w:val="16"/>
                <w:szCs w:val="16"/>
              </w:rPr>
              <w:t>學習</w:t>
            </w:r>
          </w:p>
          <w:p w:rsidR="007366B1" w:rsidRPr="00B449F3" w:rsidRDefault="007366B1" w:rsidP="00BE37AE">
            <w:pPr>
              <w:snapToGrid w:val="0"/>
              <w:ind w:left="57" w:right="57"/>
              <w:rPr>
                <w:rFonts w:ascii="標楷體" w:eastAsia="標楷體" w:hAnsi="標楷體"/>
                <w:color w:val="000000"/>
                <w:sz w:val="16"/>
                <w:szCs w:val="16"/>
              </w:rPr>
            </w:pPr>
            <w:r w:rsidRPr="00B449F3">
              <w:rPr>
                <w:rFonts w:ascii="標楷體" w:eastAsia="標楷體" w:hAnsi="標楷體" w:cs="Times-Roman" w:hint="eastAsia"/>
                <w:color w:val="000000"/>
                <w:sz w:val="16"/>
                <w:szCs w:val="16"/>
              </w:rPr>
              <w:t>2.學生</w:t>
            </w:r>
            <w:r w:rsidRPr="00B449F3">
              <w:rPr>
                <w:rFonts w:ascii="標楷體" w:eastAsia="標楷體" w:hAnsi="標楷體" w:hint="eastAsia"/>
                <w:color w:val="000000"/>
                <w:sz w:val="16"/>
                <w:szCs w:val="16"/>
              </w:rPr>
              <w:t>發表</w:t>
            </w:r>
          </w:p>
        </w:tc>
        <w:tc>
          <w:tcPr>
            <w:tcW w:w="1188" w:type="dxa"/>
            <w:vAlign w:val="center"/>
          </w:tcPr>
          <w:p w:rsidR="007366B1" w:rsidRPr="00232E0E" w:rsidRDefault="007366B1" w:rsidP="00BE37AE">
            <w:pPr>
              <w:widowControl w:val="0"/>
              <w:rPr>
                <w:rFonts w:ascii="標楷體" w:eastAsia="標楷體" w:hAnsi="標楷體" w:cs="標楷體"/>
              </w:rPr>
            </w:pPr>
            <w:r w:rsidRPr="00232E0E">
              <w:rPr>
                <w:rFonts w:ascii="標楷體" w:eastAsia="標楷體" w:hAnsi="標楷體" w:cs="標楷體"/>
              </w:rPr>
              <w:t xml:space="preserve"> </w:t>
            </w:r>
            <w:r>
              <w:rPr>
                <w:rFonts w:ascii="標楷體" w:eastAsia="標楷體" w:hAnsi="標楷體" w:cs="標楷體" w:hint="eastAsia"/>
              </w:rPr>
              <w:t>04/01、04/02各補假一天(</w:t>
            </w:r>
            <w:r w:rsidRPr="009E5F81">
              <w:rPr>
                <w:rFonts w:ascii="標楷體" w:eastAsia="標楷體" w:hAnsi="標楷體" w:hint="eastAsia"/>
                <w:color w:val="000000"/>
              </w:rPr>
              <w:t>兒童節及民族掃墓</w:t>
            </w:r>
            <w:r w:rsidRPr="009E5F81">
              <w:rPr>
                <w:rFonts w:ascii="標楷體" w:eastAsia="標楷體" w:hAnsi="標楷體"/>
                <w:color w:val="000000"/>
              </w:rPr>
              <w:t>節</w:t>
            </w:r>
            <w:r>
              <w:rPr>
                <w:rFonts w:ascii="標楷體" w:eastAsia="標楷體" w:hAnsi="標楷體" w:cs="標楷體" w:hint="eastAsia"/>
              </w:rPr>
              <w:t>)</w:t>
            </w:r>
          </w:p>
        </w:tc>
      </w:tr>
      <w:tr w:rsidR="007366B1" w:rsidTr="005B2E81">
        <w:trPr>
          <w:trHeight w:val="1500"/>
        </w:trPr>
        <w:tc>
          <w:tcPr>
            <w:tcW w:w="1368" w:type="dxa"/>
            <w:gridSpan w:val="2"/>
            <w:vAlign w:val="center"/>
          </w:tcPr>
          <w:p w:rsidR="007366B1" w:rsidRPr="00232E0E" w:rsidRDefault="007366B1" w:rsidP="00BE37AE">
            <w:pPr>
              <w:widowControl w:val="0"/>
              <w:jc w:val="center"/>
              <w:rPr>
                <w:rFonts w:ascii="標楷體" w:eastAsia="標楷體" w:hAnsi="標楷體"/>
              </w:rPr>
            </w:pPr>
            <w:r>
              <w:rPr>
                <w:rFonts w:ascii="標楷體" w:eastAsia="標楷體" w:hAnsi="標楷體" w:cs="標楷體"/>
                <w:sz w:val="28"/>
                <w:szCs w:val="28"/>
              </w:rPr>
              <w:lastRenderedPageBreak/>
              <w:t>八</w:t>
            </w:r>
          </w:p>
        </w:tc>
        <w:tc>
          <w:tcPr>
            <w:tcW w:w="5474" w:type="dxa"/>
          </w:tcPr>
          <w:p w:rsidR="007366B1" w:rsidRPr="00F74AF2" w:rsidRDefault="007366B1" w:rsidP="00BE37AE">
            <w:pPr>
              <w:snapToGrid w:val="0"/>
              <w:ind w:left="57" w:right="57"/>
              <w:rPr>
                <w:rFonts w:ascii="標楷體" w:eastAsia="標楷體" w:hAnsi="標楷體" w:cs="Times-Roman"/>
                <w:color w:val="000000"/>
                <w:sz w:val="16"/>
                <w:szCs w:val="16"/>
              </w:rPr>
            </w:pPr>
            <w:r w:rsidRPr="00F74AF2">
              <w:rPr>
                <w:rFonts w:ascii="標楷體" w:eastAsia="標楷體" w:hAnsi="標楷體" w:cs="Times-Roman" w:hint="eastAsia"/>
                <w:color w:val="000000"/>
                <w:sz w:val="16"/>
                <w:szCs w:val="16"/>
              </w:rPr>
              <w:t>3-1-1 表現簡單的全身性身體活動。</w:t>
            </w:r>
          </w:p>
          <w:p w:rsidR="007366B1" w:rsidRPr="00F74AF2" w:rsidRDefault="007366B1" w:rsidP="00BE37AE">
            <w:pPr>
              <w:snapToGrid w:val="0"/>
              <w:ind w:left="57" w:right="57"/>
              <w:rPr>
                <w:rFonts w:ascii="標楷體" w:eastAsia="標楷體" w:hAnsi="標楷體" w:cs="Times-Roman"/>
                <w:color w:val="000000"/>
                <w:sz w:val="16"/>
                <w:szCs w:val="16"/>
              </w:rPr>
            </w:pPr>
            <w:r w:rsidRPr="00F74AF2">
              <w:rPr>
                <w:rFonts w:ascii="標楷體" w:eastAsia="標楷體" w:hAnsi="標楷體" w:cs="Times-Roman" w:hint="eastAsia"/>
                <w:color w:val="000000"/>
                <w:sz w:val="16"/>
                <w:szCs w:val="16"/>
              </w:rPr>
              <w:t>3-1-2 表現使用運動設備的能力。</w:t>
            </w:r>
          </w:p>
          <w:p w:rsidR="007366B1" w:rsidRPr="00F74AF2" w:rsidRDefault="007366B1" w:rsidP="00BE37AE">
            <w:pPr>
              <w:snapToGrid w:val="0"/>
              <w:ind w:left="57" w:right="57"/>
              <w:rPr>
                <w:rFonts w:ascii="標楷體" w:eastAsia="標楷體" w:hAnsi="標楷體" w:cs="Times-Roman"/>
                <w:color w:val="000000"/>
                <w:sz w:val="16"/>
                <w:szCs w:val="16"/>
              </w:rPr>
            </w:pPr>
            <w:r w:rsidRPr="00F74AF2">
              <w:rPr>
                <w:rFonts w:ascii="標楷體" w:eastAsia="標楷體" w:hAnsi="標楷體" w:cs="Times-Roman" w:hint="eastAsia"/>
                <w:color w:val="000000"/>
                <w:sz w:val="16"/>
                <w:szCs w:val="16"/>
              </w:rPr>
              <w:t>3-1-4 表現聯合性的基本運動能力。</w:t>
            </w:r>
          </w:p>
          <w:p w:rsidR="007366B1" w:rsidRPr="00B449F3" w:rsidRDefault="007366B1" w:rsidP="00BE37AE">
            <w:pPr>
              <w:snapToGrid w:val="0"/>
              <w:ind w:left="57" w:right="57"/>
              <w:rPr>
                <w:rFonts w:ascii="標楷體" w:eastAsia="標楷體" w:hAnsi="標楷體" w:cs="Times-Roman"/>
                <w:color w:val="000000"/>
                <w:sz w:val="16"/>
                <w:szCs w:val="16"/>
              </w:rPr>
            </w:pPr>
            <w:r w:rsidRPr="00F74AF2">
              <w:rPr>
                <w:rFonts w:ascii="標楷體" w:eastAsia="標楷體" w:hAnsi="標楷體" w:cs="Times-Roman" w:hint="eastAsia"/>
                <w:color w:val="000000"/>
                <w:sz w:val="16"/>
                <w:szCs w:val="16"/>
              </w:rPr>
              <w:t>4-1-4 認識並使用遊戲器材與場地。</w:t>
            </w:r>
          </w:p>
        </w:tc>
        <w:tc>
          <w:tcPr>
            <w:tcW w:w="5039" w:type="dxa"/>
          </w:tcPr>
          <w:p w:rsidR="007366B1" w:rsidRPr="00B449F3" w:rsidRDefault="007366B1" w:rsidP="00BE37AE">
            <w:pPr>
              <w:snapToGrid w:val="0"/>
              <w:ind w:left="57" w:right="57"/>
              <w:rPr>
                <w:rFonts w:ascii="標楷體" w:eastAsia="標楷體" w:hAnsi="標楷體" w:cs="Times-Roman"/>
                <w:color w:val="000000"/>
                <w:sz w:val="16"/>
                <w:szCs w:val="16"/>
              </w:rPr>
            </w:pPr>
            <w:r w:rsidRPr="00B449F3">
              <w:rPr>
                <w:rFonts w:ascii="標楷體" w:eastAsia="標楷體" w:hAnsi="標楷體" w:cs="Times-Roman" w:hint="eastAsia"/>
                <w:color w:val="000000"/>
                <w:sz w:val="16"/>
                <w:szCs w:val="16"/>
              </w:rPr>
              <w:t>三、靈巧試身手</w:t>
            </w:r>
          </w:p>
          <w:p w:rsidR="007366B1" w:rsidRDefault="007366B1" w:rsidP="00BE37AE">
            <w:pPr>
              <w:snapToGrid w:val="0"/>
              <w:ind w:left="57" w:right="57"/>
              <w:rPr>
                <w:rFonts w:ascii="標楷體" w:eastAsia="標楷體" w:hAnsi="標楷體" w:cs="Times-Roman"/>
                <w:color w:val="000000"/>
                <w:sz w:val="16"/>
                <w:szCs w:val="16"/>
              </w:rPr>
            </w:pPr>
            <w:r>
              <w:rPr>
                <w:rFonts w:ascii="標楷體" w:eastAsia="標楷體" w:hAnsi="標楷體" w:cs="Times-Roman" w:hint="eastAsia"/>
                <w:color w:val="000000"/>
                <w:sz w:val="16"/>
                <w:szCs w:val="16"/>
              </w:rPr>
              <w:t>2.</w:t>
            </w:r>
            <w:r w:rsidRPr="00F74AF2">
              <w:rPr>
                <w:rFonts w:ascii="標楷體" w:eastAsia="標楷體" w:hAnsi="標楷體" w:cs="Times-Roman" w:hint="eastAsia"/>
                <w:color w:val="000000"/>
                <w:sz w:val="16"/>
                <w:szCs w:val="16"/>
              </w:rPr>
              <w:t>木上玩平衡</w:t>
            </w:r>
          </w:p>
          <w:p w:rsidR="007366B1" w:rsidRPr="00F74AF2" w:rsidRDefault="007366B1" w:rsidP="00BE37AE">
            <w:pPr>
              <w:snapToGrid w:val="0"/>
              <w:ind w:left="57" w:right="57"/>
              <w:rPr>
                <w:rFonts w:ascii="標楷體" w:eastAsia="標楷體" w:hAnsi="標楷體" w:cs="Times-Roman"/>
                <w:color w:val="000000"/>
                <w:sz w:val="16"/>
                <w:szCs w:val="16"/>
              </w:rPr>
            </w:pPr>
            <w:r w:rsidRPr="00F74AF2">
              <w:rPr>
                <w:rFonts w:ascii="標楷體" w:eastAsia="標楷體" w:hAnsi="標楷體" w:cs="Times-Roman" w:hint="eastAsia"/>
                <w:color w:val="000000"/>
                <w:sz w:val="16"/>
                <w:szCs w:val="16"/>
              </w:rPr>
              <w:t>【活動一】牽手向前行</w:t>
            </w:r>
          </w:p>
          <w:p w:rsidR="007366B1" w:rsidRPr="00F74AF2" w:rsidRDefault="007366B1" w:rsidP="00BE37AE">
            <w:pPr>
              <w:snapToGrid w:val="0"/>
              <w:ind w:left="57" w:right="57"/>
              <w:rPr>
                <w:rFonts w:ascii="標楷體" w:eastAsia="標楷體" w:hAnsi="標楷體" w:cs="Times-Roman"/>
                <w:color w:val="000000"/>
                <w:sz w:val="16"/>
                <w:szCs w:val="16"/>
              </w:rPr>
            </w:pPr>
            <w:r w:rsidRPr="00F74AF2">
              <w:rPr>
                <w:rFonts w:ascii="標楷體" w:eastAsia="標楷體" w:hAnsi="標楷體" w:cs="Times-Roman" w:hint="eastAsia"/>
                <w:color w:val="000000"/>
                <w:sz w:val="16"/>
                <w:szCs w:val="16"/>
              </w:rPr>
              <w:t>1.教師帶領全班做柔軟操，並在地上畫兩條相距約為15公分的線，讓學生在線內進行直線走。</w:t>
            </w:r>
          </w:p>
          <w:p w:rsidR="007366B1" w:rsidRPr="00F74AF2" w:rsidRDefault="007366B1" w:rsidP="00BE37AE">
            <w:pPr>
              <w:snapToGrid w:val="0"/>
              <w:ind w:left="57" w:right="57"/>
              <w:rPr>
                <w:rFonts w:ascii="標楷體" w:eastAsia="標楷體" w:hAnsi="標楷體" w:cs="Times-Roman"/>
                <w:color w:val="000000"/>
                <w:sz w:val="16"/>
                <w:szCs w:val="16"/>
              </w:rPr>
            </w:pPr>
            <w:r w:rsidRPr="00F74AF2">
              <w:rPr>
                <w:rFonts w:ascii="標楷體" w:eastAsia="標楷體" w:hAnsi="標楷體" w:cs="Times-Roman" w:hint="eastAsia"/>
                <w:color w:val="000000"/>
                <w:sz w:val="16"/>
                <w:szCs w:val="16"/>
              </w:rPr>
              <w:t>2.教師指導全班共同布置場地，並說明器材名稱及用途。</w:t>
            </w:r>
          </w:p>
          <w:p w:rsidR="007366B1" w:rsidRPr="00F74AF2" w:rsidRDefault="007366B1" w:rsidP="00BE37AE">
            <w:pPr>
              <w:snapToGrid w:val="0"/>
              <w:ind w:left="57" w:right="57"/>
              <w:rPr>
                <w:rFonts w:ascii="標楷體" w:eastAsia="標楷體" w:hAnsi="標楷體" w:cs="Times-Roman"/>
                <w:color w:val="000000"/>
                <w:sz w:val="16"/>
                <w:szCs w:val="16"/>
              </w:rPr>
            </w:pPr>
            <w:r w:rsidRPr="00F74AF2">
              <w:rPr>
                <w:rFonts w:ascii="標楷體" w:eastAsia="標楷體" w:hAnsi="標楷體" w:cs="Times-Roman" w:hint="eastAsia"/>
                <w:color w:val="000000"/>
                <w:sz w:val="16"/>
                <w:szCs w:val="16"/>
              </w:rPr>
              <w:t>3.教師說明並示範：(1)一人在平衡木上，一人在地上，面對面雙手互牽側行。(2)一人在平衡木上，一人在地上，兩人牽手前進。(3)雙人牽內手，同時側行於平衡木上。(4)3人以上在平衡木上成一縱隊，雙手搭在前者肩上直行。</w:t>
            </w:r>
          </w:p>
          <w:p w:rsidR="007366B1" w:rsidRPr="00F74AF2" w:rsidRDefault="007366B1" w:rsidP="00BE37AE">
            <w:pPr>
              <w:snapToGrid w:val="0"/>
              <w:ind w:left="57" w:right="57"/>
              <w:rPr>
                <w:rFonts w:ascii="標楷體" w:eastAsia="標楷體" w:hAnsi="標楷體" w:cs="Times-Roman"/>
                <w:color w:val="000000"/>
                <w:sz w:val="16"/>
                <w:szCs w:val="16"/>
              </w:rPr>
            </w:pPr>
            <w:r w:rsidRPr="00F74AF2">
              <w:rPr>
                <w:rFonts w:ascii="標楷體" w:eastAsia="標楷體" w:hAnsi="標楷體" w:cs="Times-Roman" w:hint="eastAsia"/>
                <w:color w:val="000000"/>
                <w:sz w:val="16"/>
                <w:szCs w:val="16"/>
              </w:rPr>
              <w:t>【活動二】徒手平衡木遊戲</w:t>
            </w:r>
          </w:p>
          <w:p w:rsidR="007366B1" w:rsidRPr="00F74AF2" w:rsidRDefault="007366B1" w:rsidP="00BE37AE">
            <w:pPr>
              <w:snapToGrid w:val="0"/>
              <w:ind w:left="57" w:right="57"/>
              <w:rPr>
                <w:rFonts w:ascii="標楷體" w:eastAsia="標楷體" w:hAnsi="標楷體" w:cs="Times-Roman"/>
                <w:color w:val="000000"/>
                <w:sz w:val="16"/>
                <w:szCs w:val="16"/>
              </w:rPr>
            </w:pPr>
            <w:r w:rsidRPr="00F74AF2">
              <w:rPr>
                <w:rFonts w:ascii="標楷體" w:eastAsia="標楷體" w:hAnsi="標楷體" w:cs="Times-Roman" w:hint="eastAsia"/>
                <w:color w:val="000000"/>
                <w:sz w:val="16"/>
                <w:szCs w:val="16"/>
              </w:rPr>
              <w:t>1.場地布置同【活動一】。平衡木兩邊分別規定為上平衡木處及下平衡木處。</w:t>
            </w:r>
          </w:p>
          <w:p w:rsidR="007366B1" w:rsidRPr="00F74AF2" w:rsidRDefault="007366B1" w:rsidP="00BE37AE">
            <w:pPr>
              <w:snapToGrid w:val="0"/>
              <w:ind w:left="57" w:right="57"/>
              <w:rPr>
                <w:rFonts w:ascii="標楷體" w:eastAsia="標楷體" w:hAnsi="標楷體" w:cs="Times-Roman"/>
                <w:color w:val="000000"/>
                <w:sz w:val="16"/>
                <w:szCs w:val="16"/>
              </w:rPr>
            </w:pPr>
            <w:r w:rsidRPr="00F74AF2">
              <w:rPr>
                <w:rFonts w:ascii="標楷體" w:eastAsia="標楷體" w:hAnsi="標楷體" w:cs="Times-Roman" w:hint="eastAsia"/>
                <w:color w:val="000000"/>
                <w:sz w:val="16"/>
                <w:szCs w:val="16"/>
              </w:rPr>
              <w:t>2.教師說明並示範動作：跨步上平衡木→指定動作→下平衡木。（指定動作為：向前走步、足尖走步、側行、後退行走等）</w:t>
            </w:r>
          </w:p>
          <w:p w:rsidR="007366B1" w:rsidRPr="00F74AF2" w:rsidRDefault="007366B1" w:rsidP="00BE37AE">
            <w:pPr>
              <w:snapToGrid w:val="0"/>
              <w:ind w:left="57" w:right="57"/>
              <w:rPr>
                <w:rFonts w:ascii="標楷體" w:eastAsia="標楷體" w:hAnsi="標楷體" w:cs="Times-Roman"/>
                <w:color w:val="000000"/>
                <w:sz w:val="16"/>
                <w:szCs w:val="16"/>
              </w:rPr>
            </w:pPr>
            <w:r w:rsidRPr="00F74AF2">
              <w:rPr>
                <w:rFonts w:ascii="標楷體" w:eastAsia="標楷體" w:hAnsi="標楷體" w:cs="Times-Roman" w:hint="eastAsia"/>
                <w:color w:val="000000"/>
                <w:sz w:val="16"/>
                <w:szCs w:val="16"/>
              </w:rPr>
              <w:t>3.3人一組練習靜止動作，在平衡木上做出單腳站立動作並保持平衡3秒。</w:t>
            </w:r>
          </w:p>
          <w:p w:rsidR="007366B1" w:rsidRPr="00F74AF2" w:rsidRDefault="007366B1" w:rsidP="00BE37AE">
            <w:pPr>
              <w:snapToGrid w:val="0"/>
              <w:ind w:left="57" w:right="57"/>
              <w:rPr>
                <w:rFonts w:ascii="標楷體" w:eastAsia="標楷體" w:hAnsi="標楷體" w:cs="Times-Roman"/>
                <w:color w:val="000000"/>
                <w:sz w:val="16"/>
                <w:szCs w:val="16"/>
              </w:rPr>
            </w:pPr>
            <w:r w:rsidRPr="00F74AF2">
              <w:rPr>
                <w:rFonts w:ascii="標楷體" w:eastAsia="標楷體" w:hAnsi="標楷體" w:cs="Times-Roman" w:hint="eastAsia"/>
                <w:color w:val="000000"/>
                <w:sz w:val="16"/>
                <w:szCs w:val="16"/>
              </w:rPr>
              <w:t>4.將二種以上的指定動作及靜止動作加以組合，例如：向前走步至平衡木中央，做一靜止動作接轉身後行。</w:t>
            </w:r>
          </w:p>
          <w:p w:rsidR="007366B1" w:rsidRPr="00F74AF2" w:rsidRDefault="007366B1" w:rsidP="00BE37AE">
            <w:pPr>
              <w:snapToGrid w:val="0"/>
              <w:ind w:left="57" w:right="57"/>
              <w:rPr>
                <w:rFonts w:ascii="標楷體" w:eastAsia="標楷體" w:hAnsi="標楷體" w:cs="Times-Roman"/>
                <w:color w:val="000000"/>
                <w:sz w:val="16"/>
                <w:szCs w:val="16"/>
              </w:rPr>
            </w:pPr>
            <w:r w:rsidRPr="00F74AF2">
              <w:rPr>
                <w:rFonts w:ascii="標楷體" w:eastAsia="標楷體" w:hAnsi="標楷體" w:cs="Times-Roman" w:hint="eastAsia"/>
                <w:color w:val="000000"/>
                <w:sz w:val="16"/>
                <w:szCs w:val="16"/>
              </w:rPr>
              <w:t>【活動三】平衡木上操作器材</w:t>
            </w:r>
          </w:p>
          <w:p w:rsidR="007366B1" w:rsidRPr="00F74AF2" w:rsidRDefault="007366B1" w:rsidP="00BE37AE">
            <w:pPr>
              <w:snapToGrid w:val="0"/>
              <w:ind w:left="57" w:right="57"/>
              <w:rPr>
                <w:rFonts w:ascii="標楷體" w:eastAsia="標楷體" w:hAnsi="標楷體" w:cs="Times-Roman"/>
                <w:color w:val="000000"/>
                <w:sz w:val="16"/>
                <w:szCs w:val="16"/>
              </w:rPr>
            </w:pPr>
            <w:r w:rsidRPr="00F74AF2">
              <w:rPr>
                <w:rFonts w:ascii="標楷體" w:eastAsia="標楷體" w:hAnsi="標楷體" w:cs="Times-Roman" w:hint="eastAsia"/>
                <w:color w:val="000000"/>
                <w:sz w:val="16"/>
                <w:szCs w:val="16"/>
              </w:rPr>
              <w:t>1.場地布置同【活動一】。</w:t>
            </w:r>
          </w:p>
          <w:p w:rsidR="007366B1" w:rsidRPr="00F74AF2" w:rsidRDefault="007366B1" w:rsidP="00BE37AE">
            <w:pPr>
              <w:snapToGrid w:val="0"/>
              <w:ind w:left="57" w:right="57"/>
              <w:rPr>
                <w:rFonts w:ascii="標楷體" w:eastAsia="標楷體" w:hAnsi="標楷體" w:cs="Times-Roman"/>
                <w:color w:val="000000"/>
                <w:sz w:val="16"/>
                <w:szCs w:val="16"/>
              </w:rPr>
            </w:pPr>
            <w:r w:rsidRPr="00F74AF2">
              <w:rPr>
                <w:rFonts w:ascii="標楷體" w:eastAsia="標楷體" w:hAnsi="標楷體" w:cs="Times-Roman" w:hint="eastAsia"/>
                <w:color w:val="000000"/>
                <w:sz w:val="16"/>
                <w:szCs w:val="16"/>
              </w:rPr>
              <w:t>2.教師說明並示範，指導學生完成動作：(1)跨上平衡木後，接過呼拉圈，持圈行走三步至平衡木中間，停在木上將呼拉圈繞過身體。(2)站立在平衡木上，持球自拋自接。(3)兩人一組面對面，一人在平衡木上，一人在地上，側走三步後停住，站立互相拋接球。</w:t>
            </w:r>
          </w:p>
          <w:p w:rsidR="007366B1" w:rsidRPr="00F74AF2" w:rsidRDefault="007366B1" w:rsidP="00BE37AE">
            <w:pPr>
              <w:snapToGrid w:val="0"/>
              <w:ind w:left="57" w:right="57"/>
              <w:rPr>
                <w:rFonts w:ascii="標楷體" w:eastAsia="標楷體" w:hAnsi="標楷體" w:cs="Times-Roman"/>
                <w:color w:val="000000"/>
                <w:sz w:val="16"/>
                <w:szCs w:val="16"/>
              </w:rPr>
            </w:pPr>
            <w:r w:rsidRPr="00F74AF2">
              <w:rPr>
                <w:rFonts w:ascii="標楷體" w:eastAsia="標楷體" w:hAnsi="標楷體" w:cs="Times-Roman" w:hint="eastAsia"/>
                <w:color w:val="000000"/>
                <w:sz w:val="16"/>
                <w:szCs w:val="16"/>
              </w:rPr>
              <w:t>【活動四】平衡木動作組合</w:t>
            </w:r>
          </w:p>
          <w:p w:rsidR="007366B1" w:rsidRPr="00F74AF2" w:rsidRDefault="007366B1" w:rsidP="00BE37AE">
            <w:pPr>
              <w:snapToGrid w:val="0"/>
              <w:ind w:left="57" w:right="57"/>
              <w:rPr>
                <w:rFonts w:ascii="標楷體" w:eastAsia="標楷體" w:hAnsi="標楷體" w:cs="Times-Roman"/>
                <w:color w:val="000000"/>
                <w:sz w:val="16"/>
                <w:szCs w:val="16"/>
              </w:rPr>
            </w:pPr>
            <w:r w:rsidRPr="00F74AF2">
              <w:rPr>
                <w:rFonts w:ascii="標楷體" w:eastAsia="標楷體" w:hAnsi="標楷體" w:cs="Times-Roman" w:hint="eastAsia"/>
                <w:color w:val="000000"/>
                <w:sz w:val="16"/>
                <w:szCs w:val="16"/>
              </w:rPr>
              <w:t>1.場地布置同【活動一】。</w:t>
            </w:r>
          </w:p>
          <w:p w:rsidR="007366B1" w:rsidRPr="00B449F3" w:rsidRDefault="007366B1" w:rsidP="00BE37AE">
            <w:pPr>
              <w:snapToGrid w:val="0"/>
              <w:ind w:left="57" w:right="57"/>
              <w:rPr>
                <w:rFonts w:ascii="標楷體" w:eastAsia="標楷體" w:hAnsi="標楷體" w:cs="Times-Roman"/>
                <w:color w:val="000000"/>
                <w:sz w:val="16"/>
                <w:szCs w:val="16"/>
              </w:rPr>
            </w:pPr>
            <w:r w:rsidRPr="00F74AF2">
              <w:rPr>
                <w:rFonts w:ascii="標楷體" w:eastAsia="標楷體" w:hAnsi="標楷體" w:cs="Times-Roman" w:hint="eastAsia"/>
                <w:color w:val="000000"/>
                <w:sz w:val="16"/>
                <w:szCs w:val="16"/>
              </w:rPr>
              <w:t>2.教師說明並引導學生將動作組合：(1)持球跨步上平衡木→足尖走至中央→單腳獨立動作靜止3秒→側步前進→下平衡木。(2)跨步上平衡木→抬腿跨越呼拉圈前進中央→單腳獨立動作靜止3秒→將呼拉圈套在腰間以足尖走步→下平衡木。</w:t>
            </w:r>
          </w:p>
        </w:tc>
        <w:tc>
          <w:tcPr>
            <w:tcW w:w="1080" w:type="dxa"/>
            <w:vAlign w:val="center"/>
          </w:tcPr>
          <w:p w:rsidR="007366B1" w:rsidRPr="00B449F3" w:rsidRDefault="007366B1" w:rsidP="00BE37AE">
            <w:pPr>
              <w:ind w:left="57" w:right="57"/>
              <w:jc w:val="center"/>
              <w:rPr>
                <w:rFonts w:ascii="標楷體" w:eastAsia="標楷體" w:hAnsi="標楷體"/>
                <w:color w:val="000000"/>
                <w:szCs w:val="16"/>
              </w:rPr>
            </w:pPr>
            <w:r w:rsidRPr="00B449F3">
              <w:rPr>
                <w:rFonts w:ascii="標楷體" w:eastAsia="標楷體" w:hAnsi="標楷體" w:hint="eastAsia"/>
                <w:noProof/>
                <w:color w:val="000000"/>
                <w:szCs w:val="16"/>
              </w:rPr>
              <w:t>3</w:t>
            </w:r>
          </w:p>
        </w:tc>
        <w:tc>
          <w:tcPr>
            <w:tcW w:w="1260" w:type="dxa"/>
          </w:tcPr>
          <w:p w:rsidR="007366B1" w:rsidRPr="00F74AF2" w:rsidRDefault="007366B1" w:rsidP="00BE37AE">
            <w:pPr>
              <w:snapToGrid w:val="0"/>
              <w:ind w:left="57" w:right="57"/>
              <w:rPr>
                <w:rFonts w:ascii="標楷體" w:eastAsia="標楷體" w:hAnsi="標楷體"/>
                <w:color w:val="000000"/>
                <w:sz w:val="16"/>
                <w:szCs w:val="16"/>
              </w:rPr>
            </w:pPr>
            <w:r w:rsidRPr="00F74AF2">
              <w:rPr>
                <w:rFonts w:ascii="標楷體" w:eastAsia="標楷體" w:hAnsi="標楷體" w:hint="eastAsia"/>
                <w:color w:val="000000"/>
                <w:sz w:val="16"/>
                <w:szCs w:val="16"/>
              </w:rPr>
              <w:t>1.操作學習</w:t>
            </w:r>
          </w:p>
          <w:p w:rsidR="007366B1" w:rsidRPr="00B449F3" w:rsidRDefault="007366B1" w:rsidP="00BE37AE">
            <w:pPr>
              <w:snapToGrid w:val="0"/>
              <w:ind w:left="57" w:right="57"/>
              <w:rPr>
                <w:rFonts w:ascii="標楷體" w:eastAsia="標楷體" w:hAnsi="標楷體"/>
                <w:color w:val="000000"/>
                <w:sz w:val="16"/>
                <w:szCs w:val="16"/>
              </w:rPr>
            </w:pPr>
            <w:r w:rsidRPr="00F74AF2">
              <w:rPr>
                <w:rFonts w:ascii="標楷體" w:eastAsia="標楷體" w:hAnsi="標楷體" w:hint="eastAsia"/>
                <w:color w:val="000000"/>
                <w:sz w:val="16"/>
                <w:szCs w:val="16"/>
              </w:rPr>
              <w:t>2.學生發表</w:t>
            </w:r>
          </w:p>
        </w:tc>
        <w:tc>
          <w:tcPr>
            <w:tcW w:w="1188" w:type="dxa"/>
            <w:vAlign w:val="center"/>
          </w:tcPr>
          <w:p w:rsidR="007366B1" w:rsidRPr="00232E0E" w:rsidRDefault="007366B1" w:rsidP="00BE37AE">
            <w:pPr>
              <w:widowControl w:val="0"/>
              <w:rPr>
                <w:rFonts w:ascii="標楷體" w:eastAsia="標楷體" w:hAnsi="標楷體" w:cs="標楷體"/>
              </w:rPr>
            </w:pPr>
            <w:r>
              <w:rPr>
                <w:rFonts w:ascii="標楷體" w:eastAsia="標楷體" w:hAnsi="標楷體" w:cs="標楷體" w:hint="eastAsia"/>
              </w:rPr>
              <w:t>04/05補假(</w:t>
            </w:r>
            <w:r w:rsidRPr="009E5F81">
              <w:rPr>
                <w:rFonts w:ascii="標楷體" w:eastAsia="標楷體" w:hAnsi="標楷體" w:hint="eastAsia"/>
                <w:color w:val="000000"/>
              </w:rPr>
              <w:t>兒童節及民族掃墓</w:t>
            </w:r>
            <w:r w:rsidRPr="009E5F81">
              <w:rPr>
                <w:rFonts w:ascii="標楷體" w:eastAsia="標楷體" w:hAnsi="標楷體"/>
                <w:color w:val="000000"/>
              </w:rPr>
              <w:t>節</w:t>
            </w:r>
            <w:r>
              <w:rPr>
                <w:rFonts w:ascii="標楷體" w:eastAsia="標楷體" w:hAnsi="標楷體" w:cs="標楷體" w:hint="eastAsia"/>
              </w:rPr>
              <w:t>)</w:t>
            </w:r>
          </w:p>
        </w:tc>
      </w:tr>
      <w:tr w:rsidR="007366B1" w:rsidTr="008D51EE">
        <w:trPr>
          <w:trHeight w:val="1500"/>
        </w:trPr>
        <w:tc>
          <w:tcPr>
            <w:tcW w:w="1368" w:type="dxa"/>
            <w:gridSpan w:val="2"/>
            <w:vAlign w:val="center"/>
          </w:tcPr>
          <w:p w:rsidR="007366B1" w:rsidRPr="00232E0E" w:rsidRDefault="007366B1" w:rsidP="00BE37AE">
            <w:pPr>
              <w:widowControl w:val="0"/>
              <w:jc w:val="center"/>
              <w:rPr>
                <w:rFonts w:ascii="標楷體" w:eastAsia="標楷體" w:hAnsi="標楷體"/>
              </w:rPr>
            </w:pPr>
            <w:r>
              <w:rPr>
                <w:rFonts w:ascii="標楷體" w:eastAsia="標楷體" w:hAnsi="標楷體" w:cs="標楷體"/>
                <w:sz w:val="28"/>
                <w:szCs w:val="28"/>
              </w:rPr>
              <w:t>九</w:t>
            </w:r>
          </w:p>
        </w:tc>
        <w:tc>
          <w:tcPr>
            <w:tcW w:w="5474" w:type="dxa"/>
          </w:tcPr>
          <w:p w:rsidR="007366B1" w:rsidRPr="00B449F3" w:rsidRDefault="007366B1" w:rsidP="00BE37AE">
            <w:pPr>
              <w:snapToGrid w:val="0"/>
              <w:ind w:left="57" w:right="57"/>
              <w:rPr>
                <w:rFonts w:ascii="標楷體" w:eastAsia="標楷體" w:hAnsi="標楷體" w:cs="Times-Roman"/>
                <w:color w:val="000000"/>
                <w:sz w:val="16"/>
                <w:szCs w:val="16"/>
              </w:rPr>
            </w:pPr>
            <w:r w:rsidRPr="00B449F3">
              <w:rPr>
                <w:rFonts w:ascii="標楷體" w:eastAsia="標楷體" w:hAnsi="標楷體" w:cs="Times-Roman"/>
                <w:color w:val="000000"/>
                <w:sz w:val="16"/>
                <w:szCs w:val="16"/>
              </w:rPr>
              <w:t xml:space="preserve">3-1-2 </w:t>
            </w:r>
            <w:r w:rsidRPr="00B449F3">
              <w:rPr>
                <w:rFonts w:ascii="標楷體" w:eastAsia="標楷體" w:hAnsi="標楷體" w:cs="Times-Roman" w:hint="eastAsia"/>
                <w:color w:val="000000"/>
                <w:sz w:val="16"/>
                <w:szCs w:val="16"/>
              </w:rPr>
              <w:t>表現使用運動設備的能力。</w:t>
            </w:r>
          </w:p>
          <w:p w:rsidR="007366B1" w:rsidRPr="00B449F3" w:rsidRDefault="007366B1" w:rsidP="00BE37AE">
            <w:pPr>
              <w:snapToGrid w:val="0"/>
              <w:ind w:left="57" w:right="57"/>
              <w:rPr>
                <w:rFonts w:ascii="標楷體" w:eastAsia="標楷體" w:hAnsi="標楷體" w:cs="Times-Roman"/>
                <w:color w:val="000000"/>
                <w:sz w:val="16"/>
                <w:szCs w:val="16"/>
              </w:rPr>
            </w:pPr>
            <w:r w:rsidRPr="00B449F3">
              <w:rPr>
                <w:rFonts w:ascii="標楷體" w:eastAsia="標楷體" w:hAnsi="標楷體" w:cs="Times-Roman"/>
                <w:color w:val="000000"/>
                <w:sz w:val="16"/>
                <w:szCs w:val="16"/>
              </w:rPr>
              <w:t xml:space="preserve">3-1-4 </w:t>
            </w:r>
            <w:r w:rsidRPr="00B449F3">
              <w:rPr>
                <w:rFonts w:ascii="標楷體" w:eastAsia="標楷體" w:hAnsi="標楷體" w:cs="Times-Roman" w:hint="eastAsia"/>
                <w:color w:val="000000"/>
                <w:sz w:val="16"/>
                <w:szCs w:val="16"/>
              </w:rPr>
              <w:t>表現聯合性的基本運動能力。</w:t>
            </w:r>
          </w:p>
          <w:p w:rsidR="007366B1" w:rsidRPr="00B449F3" w:rsidRDefault="007366B1" w:rsidP="00BE37AE">
            <w:pPr>
              <w:snapToGrid w:val="0"/>
              <w:ind w:left="57" w:right="57"/>
              <w:rPr>
                <w:rFonts w:ascii="標楷體" w:eastAsia="標楷體" w:hAnsi="標楷體" w:cs="Times-Roman"/>
                <w:color w:val="000000"/>
                <w:sz w:val="16"/>
                <w:szCs w:val="16"/>
              </w:rPr>
            </w:pPr>
            <w:r w:rsidRPr="00B449F3">
              <w:rPr>
                <w:rFonts w:ascii="標楷體" w:eastAsia="標楷體" w:hAnsi="標楷體" w:cs="Times-Roman"/>
                <w:color w:val="000000"/>
                <w:sz w:val="16"/>
                <w:szCs w:val="16"/>
              </w:rPr>
              <w:t xml:space="preserve">4-1-4 </w:t>
            </w:r>
            <w:r w:rsidRPr="00B449F3">
              <w:rPr>
                <w:rFonts w:ascii="標楷體" w:eastAsia="標楷體" w:hAnsi="標楷體" w:cs="Times-Roman" w:hint="eastAsia"/>
                <w:color w:val="000000"/>
                <w:sz w:val="16"/>
                <w:szCs w:val="16"/>
              </w:rPr>
              <w:t>認識並使用遊戲器材與場地。</w:t>
            </w:r>
          </w:p>
        </w:tc>
        <w:tc>
          <w:tcPr>
            <w:tcW w:w="5039" w:type="dxa"/>
          </w:tcPr>
          <w:p w:rsidR="007366B1" w:rsidRPr="00B449F3" w:rsidRDefault="007366B1" w:rsidP="00BE37AE">
            <w:pPr>
              <w:snapToGrid w:val="0"/>
              <w:ind w:left="57" w:right="57"/>
              <w:rPr>
                <w:rFonts w:ascii="標楷體" w:eastAsia="標楷體" w:hAnsi="標楷體" w:cs="Times-Roman"/>
                <w:color w:val="000000"/>
                <w:sz w:val="16"/>
                <w:szCs w:val="16"/>
              </w:rPr>
            </w:pPr>
            <w:r w:rsidRPr="00B449F3">
              <w:rPr>
                <w:rFonts w:ascii="標楷體" w:eastAsia="標楷體" w:hAnsi="標楷體" w:cs="Times-Roman" w:hint="eastAsia"/>
                <w:color w:val="000000"/>
                <w:sz w:val="16"/>
                <w:szCs w:val="16"/>
              </w:rPr>
              <w:t>三、靈巧試身手</w:t>
            </w:r>
          </w:p>
          <w:p w:rsidR="007366B1" w:rsidRDefault="007366B1" w:rsidP="00BE37AE">
            <w:pPr>
              <w:snapToGrid w:val="0"/>
              <w:ind w:left="57" w:right="57"/>
              <w:rPr>
                <w:rFonts w:ascii="標楷體" w:eastAsia="標楷體" w:hAnsi="標楷體" w:cs="Times-Roman"/>
                <w:color w:val="000000"/>
                <w:sz w:val="16"/>
                <w:szCs w:val="16"/>
              </w:rPr>
            </w:pPr>
            <w:r>
              <w:rPr>
                <w:rFonts w:ascii="標楷體" w:eastAsia="標楷體" w:hAnsi="標楷體" w:cs="Times-Roman" w:hint="eastAsia"/>
                <w:color w:val="000000"/>
                <w:sz w:val="16"/>
                <w:szCs w:val="16"/>
              </w:rPr>
              <w:t>3.</w:t>
            </w:r>
            <w:r w:rsidRPr="001820D9">
              <w:rPr>
                <w:rFonts w:ascii="標楷體" w:eastAsia="標楷體" w:hAnsi="標楷體" w:cs="Times-Roman" w:hint="eastAsia"/>
                <w:color w:val="000000"/>
                <w:sz w:val="16"/>
                <w:szCs w:val="16"/>
              </w:rPr>
              <w:t>撐木跳、搭肩行</w:t>
            </w:r>
          </w:p>
          <w:p w:rsidR="007366B1" w:rsidRPr="001820D9" w:rsidRDefault="007366B1" w:rsidP="00BE37AE">
            <w:pPr>
              <w:snapToGrid w:val="0"/>
              <w:ind w:left="57" w:right="57"/>
              <w:rPr>
                <w:rFonts w:ascii="標楷體" w:eastAsia="標楷體" w:hAnsi="標楷體" w:cs="Times-Roman"/>
                <w:color w:val="000000"/>
                <w:sz w:val="16"/>
                <w:szCs w:val="16"/>
              </w:rPr>
            </w:pPr>
            <w:r w:rsidRPr="001820D9">
              <w:rPr>
                <w:rFonts w:ascii="標楷體" w:eastAsia="標楷體" w:hAnsi="標楷體" w:cs="Times-Roman" w:hint="eastAsia"/>
                <w:color w:val="000000"/>
                <w:sz w:val="16"/>
                <w:szCs w:val="16"/>
              </w:rPr>
              <w:t>【活動一】撐木左右轉體跳</w:t>
            </w:r>
          </w:p>
          <w:p w:rsidR="007366B1" w:rsidRPr="001820D9" w:rsidRDefault="007366B1" w:rsidP="00BE37AE">
            <w:pPr>
              <w:snapToGrid w:val="0"/>
              <w:ind w:left="57" w:right="57"/>
              <w:rPr>
                <w:rFonts w:ascii="標楷體" w:eastAsia="標楷體" w:hAnsi="標楷體" w:cs="Times-Roman"/>
                <w:color w:val="000000"/>
                <w:sz w:val="16"/>
                <w:szCs w:val="16"/>
              </w:rPr>
            </w:pPr>
            <w:r w:rsidRPr="001820D9">
              <w:rPr>
                <w:rFonts w:ascii="標楷體" w:eastAsia="標楷體" w:hAnsi="標楷體" w:cs="Times-Roman" w:hint="eastAsia"/>
                <w:color w:val="000000"/>
                <w:sz w:val="16"/>
                <w:szCs w:val="16"/>
              </w:rPr>
              <w:t>1.以低平衡木的設備進行，如仍有部分學生無法完成動作時，可增加一層跳箱作為起跳的輔助。</w:t>
            </w:r>
          </w:p>
          <w:p w:rsidR="007366B1" w:rsidRPr="001820D9" w:rsidRDefault="007366B1" w:rsidP="00BE37AE">
            <w:pPr>
              <w:snapToGrid w:val="0"/>
              <w:ind w:left="57" w:right="57"/>
              <w:rPr>
                <w:rFonts w:ascii="標楷體" w:eastAsia="標楷體" w:hAnsi="標楷體" w:cs="Times-Roman"/>
                <w:color w:val="000000"/>
                <w:sz w:val="16"/>
                <w:szCs w:val="16"/>
              </w:rPr>
            </w:pPr>
            <w:r w:rsidRPr="001820D9">
              <w:rPr>
                <w:rFonts w:ascii="標楷體" w:eastAsia="標楷體" w:hAnsi="標楷體" w:cs="Times-Roman" w:hint="eastAsia"/>
                <w:color w:val="000000"/>
                <w:sz w:val="16"/>
                <w:szCs w:val="16"/>
              </w:rPr>
              <w:t>2.教師說明撐木左右轉體跳時，應特別注意兩腳必須併攏屈膝起跳，加上兩手支撐平衡木的力量，才能完成。</w:t>
            </w:r>
          </w:p>
          <w:p w:rsidR="007366B1" w:rsidRPr="001820D9" w:rsidRDefault="007366B1" w:rsidP="00BE37AE">
            <w:pPr>
              <w:snapToGrid w:val="0"/>
              <w:ind w:left="57" w:right="57"/>
              <w:rPr>
                <w:rFonts w:ascii="標楷體" w:eastAsia="標楷體" w:hAnsi="標楷體" w:cs="Times-Roman"/>
                <w:color w:val="000000"/>
                <w:sz w:val="16"/>
                <w:szCs w:val="16"/>
              </w:rPr>
            </w:pPr>
            <w:r w:rsidRPr="001820D9">
              <w:rPr>
                <w:rFonts w:ascii="標楷體" w:eastAsia="標楷體" w:hAnsi="標楷體" w:cs="Times-Roman" w:hint="eastAsia"/>
                <w:color w:val="000000"/>
                <w:sz w:val="16"/>
                <w:szCs w:val="16"/>
              </w:rPr>
              <w:t>【活動二】手腳並用木上前進</w:t>
            </w:r>
          </w:p>
          <w:p w:rsidR="007366B1" w:rsidRPr="001820D9" w:rsidRDefault="007366B1" w:rsidP="00BE37AE">
            <w:pPr>
              <w:snapToGrid w:val="0"/>
              <w:ind w:left="57" w:right="57"/>
              <w:rPr>
                <w:rFonts w:ascii="標楷體" w:eastAsia="標楷體" w:hAnsi="標楷體" w:cs="Times-Roman"/>
                <w:color w:val="000000"/>
                <w:sz w:val="16"/>
                <w:szCs w:val="16"/>
              </w:rPr>
            </w:pPr>
            <w:r w:rsidRPr="001820D9">
              <w:rPr>
                <w:rFonts w:ascii="標楷體" w:eastAsia="標楷體" w:hAnsi="標楷體" w:cs="Times-Roman" w:hint="eastAsia"/>
                <w:color w:val="000000"/>
                <w:sz w:val="16"/>
                <w:szCs w:val="16"/>
              </w:rPr>
              <w:t>1.教師指導學生並示範動作：兩腳站上平衡木、身體前彎，兩手撐在平衡木上；手腳配合向前移，並保持平衡。動作熟練後，可以改用雙手單腳行進。</w:t>
            </w:r>
          </w:p>
          <w:p w:rsidR="007366B1" w:rsidRPr="001820D9" w:rsidRDefault="007366B1" w:rsidP="00BE37AE">
            <w:pPr>
              <w:snapToGrid w:val="0"/>
              <w:ind w:left="57" w:right="57"/>
              <w:rPr>
                <w:rFonts w:ascii="標楷體" w:eastAsia="標楷體" w:hAnsi="標楷體" w:cs="Times-Roman"/>
                <w:color w:val="000000"/>
                <w:sz w:val="16"/>
                <w:szCs w:val="16"/>
              </w:rPr>
            </w:pPr>
            <w:r w:rsidRPr="001820D9">
              <w:rPr>
                <w:rFonts w:ascii="標楷體" w:eastAsia="標楷體" w:hAnsi="標楷體" w:cs="Times-Roman" w:hint="eastAsia"/>
                <w:color w:val="000000"/>
                <w:sz w:val="16"/>
                <w:szCs w:val="16"/>
              </w:rPr>
              <w:t>2.本活動以培養平衡感與協調性為主，不宜作為比賽競速的項目。</w:t>
            </w:r>
          </w:p>
          <w:p w:rsidR="007366B1" w:rsidRPr="001820D9" w:rsidRDefault="007366B1" w:rsidP="00BE37AE">
            <w:pPr>
              <w:snapToGrid w:val="0"/>
              <w:ind w:left="57" w:right="57"/>
              <w:rPr>
                <w:rFonts w:ascii="標楷體" w:eastAsia="標楷體" w:hAnsi="標楷體" w:cs="Times-Roman"/>
                <w:color w:val="000000"/>
                <w:sz w:val="16"/>
                <w:szCs w:val="16"/>
              </w:rPr>
            </w:pPr>
            <w:r w:rsidRPr="001820D9">
              <w:rPr>
                <w:rFonts w:ascii="標楷體" w:eastAsia="標楷體" w:hAnsi="標楷體" w:cs="Times-Roman" w:hint="eastAsia"/>
                <w:color w:val="000000"/>
                <w:sz w:val="16"/>
                <w:szCs w:val="16"/>
              </w:rPr>
              <w:t>【活動三】踢擺踢踏搭肩行</w:t>
            </w:r>
          </w:p>
          <w:p w:rsidR="007366B1" w:rsidRPr="001820D9" w:rsidRDefault="007366B1" w:rsidP="00BE37AE">
            <w:pPr>
              <w:snapToGrid w:val="0"/>
              <w:ind w:left="57" w:right="57"/>
              <w:rPr>
                <w:rFonts w:ascii="標楷體" w:eastAsia="標楷體" w:hAnsi="標楷體" w:cs="Times-Roman"/>
                <w:color w:val="000000"/>
                <w:sz w:val="16"/>
                <w:szCs w:val="16"/>
              </w:rPr>
            </w:pPr>
            <w:r w:rsidRPr="001820D9">
              <w:rPr>
                <w:rFonts w:ascii="標楷體" w:eastAsia="標楷體" w:hAnsi="標楷體" w:cs="Times-Roman" w:hint="eastAsia"/>
                <w:color w:val="000000"/>
                <w:sz w:val="16"/>
                <w:szCs w:val="16"/>
              </w:rPr>
              <w:t>1.6～8人一組，各以雙手搭在前方同學的肩膀上，排成縱隊。先在地面上畫一直線，替代平衡木，做平面上的集體練習，熟練後再上平衡木進行。</w:t>
            </w:r>
          </w:p>
          <w:p w:rsidR="007366B1" w:rsidRPr="001820D9" w:rsidRDefault="007366B1" w:rsidP="00BE37AE">
            <w:pPr>
              <w:snapToGrid w:val="0"/>
              <w:ind w:left="57" w:right="57"/>
              <w:rPr>
                <w:rFonts w:ascii="標楷體" w:eastAsia="標楷體" w:hAnsi="標楷體" w:cs="Times-Roman"/>
                <w:color w:val="000000"/>
                <w:sz w:val="16"/>
                <w:szCs w:val="16"/>
              </w:rPr>
            </w:pPr>
            <w:r w:rsidRPr="001820D9">
              <w:rPr>
                <w:rFonts w:ascii="標楷體" w:eastAsia="標楷體" w:hAnsi="標楷體" w:cs="Times-Roman" w:hint="eastAsia"/>
                <w:color w:val="000000"/>
                <w:sz w:val="16"/>
                <w:szCs w:val="16"/>
              </w:rPr>
              <w:lastRenderedPageBreak/>
              <w:t>2.教師喊口令統一指揮動作：口令1全體右腳前踢；口令2：全體右腳收回向右側擺；口令3：全體右腳收回再向前踢；口令4：右腳收回落於左腳前；口令5～8：全體換腳反覆做一次。</w:t>
            </w:r>
          </w:p>
          <w:p w:rsidR="007366B1" w:rsidRPr="001820D9" w:rsidRDefault="007366B1" w:rsidP="00BE37AE">
            <w:pPr>
              <w:snapToGrid w:val="0"/>
              <w:ind w:left="57" w:right="57"/>
              <w:rPr>
                <w:rFonts w:ascii="標楷體" w:eastAsia="標楷體" w:hAnsi="標楷體" w:cs="Times-Roman"/>
                <w:color w:val="000000"/>
                <w:sz w:val="16"/>
                <w:szCs w:val="16"/>
              </w:rPr>
            </w:pPr>
            <w:r w:rsidRPr="001820D9">
              <w:rPr>
                <w:rFonts w:ascii="標楷體" w:eastAsia="標楷體" w:hAnsi="標楷體" w:cs="Times-Roman" w:hint="eastAsia"/>
                <w:color w:val="000000"/>
                <w:sz w:val="16"/>
                <w:szCs w:val="16"/>
              </w:rPr>
              <w:t>【活動四】創意搭肩行</w:t>
            </w:r>
          </w:p>
          <w:p w:rsidR="007366B1" w:rsidRPr="001820D9" w:rsidRDefault="007366B1" w:rsidP="00BE37AE">
            <w:pPr>
              <w:snapToGrid w:val="0"/>
              <w:ind w:left="57" w:right="57"/>
              <w:rPr>
                <w:rFonts w:ascii="標楷體" w:eastAsia="標楷體" w:hAnsi="標楷體" w:cs="Times-Roman"/>
                <w:color w:val="000000"/>
                <w:sz w:val="16"/>
                <w:szCs w:val="16"/>
              </w:rPr>
            </w:pPr>
            <w:r w:rsidRPr="001820D9">
              <w:rPr>
                <w:rFonts w:ascii="標楷體" w:eastAsia="標楷體" w:hAnsi="標楷體" w:cs="Times-Roman" w:hint="eastAsia"/>
                <w:color w:val="000000"/>
                <w:sz w:val="16"/>
                <w:szCs w:val="16"/>
              </w:rPr>
              <w:t>1.熟練「踢擺踢踏搭肩行」之後，教師指導學生思考有無其他類似的方法通過平衡木，並請學生嘗試發表試做。</w:t>
            </w:r>
          </w:p>
          <w:p w:rsidR="007366B1" w:rsidRPr="00B449F3" w:rsidRDefault="007366B1" w:rsidP="00BE37AE">
            <w:pPr>
              <w:snapToGrid w:val="0"/>
              <w:ind w:left="57" w:right="57"/>
              <w:rPr>
                <w:rFonts w:ascii="標楷體" w:eastAsia="標楷體" w:hAnsi="標楷體" w:cs="Times-Roman"/>
                <w:color w:val="000000"/>
                <w:sz w:val="16"/>
                <w:szCs w:val="16"/>
              </w:rPr>
            </w:pPr>
            <w:r w:rsidRPr="001820D9">
              <w:rPr>
                <w:rFonts w:ascii="標楷體" w:eastAsia="標楷體" w:hAnsi="標楷體" w:cs="Times-Roman" w:hint="eastAsia"/>
                <w:color w:val="000000"/>
                <w:sz w:val="16"/>
                <w:szCs w:val="16"/>
              </w:rPr>
              <w:t>2.教師就學生發表的意見中，選擇可行性的動作，讓全班試做與練習。師生共同檢討優缺點，作為改進之參考依據。</w:t>
            </w:r>
          </w:p>
        </w:tc>
        <w:tc>
          <w:tcPr>
            <w:tcW w:w="1080" w:type="dxa"/>
            <w:vAlign w:val="center"/>
          </w:tcPr>
          <w:p w:rsidR="007366B1" w:rsidRPr="00B449F3" w:rsidRDefault="007366B1" w:rsidP="00BE37AE">
            <w:pPr>
              <w:ind w:left="57" w:right="57"/>
              <w:jc w:val="center"/>
              <w:rPr>
                <w:rFonts w:ascii="標楷體" w:eastAsia="標楷體" w:hAnsi="標楷體"/>
                <w:color w:val="000000"/>
                <w:szCs w:val="16"/>
              </w:rPr>
            </w:pPr>
            <w:r w:rsidRPr="00B449F3">
              <w:rPr>
                <w:rFonts w:ascii="標楷體" w:eastAsia="標楷體" w:hAnsi="標楷體" w:hint="eastAsia"/>
                <w:noProof/>
                <w:color w:val="000000"/>
                <w:szCs w:val="16"/>
              </w:rPr>
              <w:lastRenderedPageBreak/>
              <w:t>3</w:t>
            </w:r>
          </w:p>
        </w:tc>
        <w:tc>
          <w:tcPr>
            <w:tcW w:w="1260" w:type="dxa"/>
          </w:tcPr>
          <w:p w:rsidR="007366B1" w:rsidRDefault="007366B1" w:rsidP="00BE37AE">
            <w:pPr>
              <w:snapToGrid w:val="0"/>
              <w:ind w:left="57" w:right="57"/>
              <w:rPr>
                <w:rFonts w:ascii="標楷體" w:eastAsia="標楷體" w:hAnsi="標楷體"/>
                <w:color w:val="000000"/>
                <w:sz w:val="16"/>
                <w:szCs w:val="16"/>
              </w:rPr>
            </w:pPr>
            <w:r w:rsidRPr="00B449F3">
              <w:rPr>
                <w:rFonts w:ascii="標楷體" w:eastAsia="標楷體" w:hAnsi="標楷體" w:hint="eastAsia"/>
                <w:color w:val="000000"/>
                <w:sz w:val="16"/>
                <w:szCs w:val="16"/>
              </w:rPr>
              <w:t>1.操</w:t>
            </w:r>
            <w:r w:rsidRPr="00B449F3">
              <w:rPr>
                <w:rFonts w:ascii="標楷體" w:eastAsia="標楷體" w:hAnsi="標楷體" w:cs="Times-Roman" w:hint="eastAsia"/>
                <w:color w:val="000000"/>
                <w:sz w:val="16"/>
                <w:szCs w:val="16"/>
              </w:rPr>
              <w:t>作學</w:t>
            </w:r>
            <w:r w:rsidRPr="00B449F3">
              <w:rPr>
                <w:rFonts w:ascii="標楷體" w:eastAsia="標楷體" w:hAnsi="標楷體" w:hint="eastAsia"/>
                <w:color w:val="000000"/>
                <w:sz w:val="16"/>
                <w:szCs w:val="16"/>
              </w:rPr>
              <w:t>習</w:t>
            </w:r>
          </w:p>
          <w:p w:rsidR="007366B1" w:rsidRPr="00B449F3" w:rsidRDefault="007366B1" w:rsidP="00BE37AE">
            <w:pPr>
              <w:snapToGrid w:val="0"/>
              <w:ind w:left="57" w:right="57"/>
              <w:rPr>
                <w:rFonts w:ascii="標楷體" w:eastAsia="標楷體" w:hAnsi="標楷體"/>
                <w:color w:val="000000"/>
                <w:sz w:val="16"/>
                <w:szCs w:val="16"/>
              </w:rPr>
            </w:pPr>
            <w:r w:rsidRPr="001820D9">
              <w:rPr>
                <w:rFonts w:ascii="標楷體" w:eastAsia="標楷體" w:hAnsi="標楷體" w:hint="eastAsia"/>
                <w:color w:val="000000"/>
                <w:sz w:val="16"/>
                <w:szCs w:val="16"/>
              </w:rPr>
              <w:t>2.教師觀察</w:t>
            </w:r>
          </w:p>
        </w:tc>
        <w:tc>
          <w:tcPr>
            <w:tcW w:w="1188" w:type="dxa"/>
            <w:vAlign w:val="center"/>
          </w:tcPr>
          <w:p w:rsidR="007366B1" w:rsidRPr="00232E0E" w:rsidRDefault="007366B1" w:rsidP="00BE37AE">
            <w:pPr>
              <w:widowControl w:val="0"/>
              <w:rPr>
                <w:rFonts w:ascii="標楷體" w:eastAsia="標楷體" w:hAnsi="標楷體" w:cs="標楷體"/>
              </w:rPr>
            </w:pPr>
          </w:p>
        </w:tc>
      </w:tr>
      <w:tr w:rsidR="007366B1" w:rsidTr="00330ECF">
        <w:trPr>
          <w:trHeight w:val="1500"/>
        </w:trPr>
        <w:tc>
          <w:tcPr>
            <w:tcW w:w="1368" w:type="dxa"/>
            <w:gridSpan w:val="2"/>
            <w:vAlign w:val="center"/>
          </w:tcPr>
          <w:p w:rsidR="007366B1" w:rsidRPr="00232E0E" w:rsidRDefault="007366B1" w:rsidP="00BE37AE">
            <w:pPr>
              <w:widowControl w:val="0"/>
              <w:jc w:val="center"/>
              <w:rPr>
                <w:rFonts w:ascii="標楷體" w:eastAsia="標楷體" w:hAnsi="標楷體"/>
              </w:rPr>
            </w:pPr>
            <w:r>
              <w:rPr>
                <w:rFonts w:ascii="標楷體" w:eastAsia="標楷體" w:hAnsi="標楷體" w:cs="標楷體"/>
                <w:sz w:val="28"/>
                <w:szCs w:val="28"/>
              </w:rPr>
              <w:lastRenderedPageBreak/>
              <w:t>十</w:t>
            </w:r>
          </w:p>
        </w:tc>
        <w:tc>
          <w:tcPr>
            <w:tcW w:w="5474" w:type="dxa"/>
          </w:tcPr>
          <w:p w:rsidR="007366B1" w:rsidRPr="00057513" w:rsidRDefault="007366B1" w:rsidP="00BE37AE">
            <w:pPr>
              <w:snapToGrid w:val="0"/>
              <w:ind w:left="57" w:right="57"/>
              <w:rPr>
                <w:rFonts w:ascii="標楷體" w:eastAsia="標楷體" w:hAnsi="標楷體" w:cs="Times-Roman"/>
                <w:color w:val="000000"/>
                <w:sz w:val="16"/>
                <w:szCs w:val="16"/>
              </w:rPr>
            </w:pPr>
            <w:r w:rsidRPr="00057513">
              <w:rPr>
                <w:rFonts w:ascii="標楷體" w:eastAsia="標楷體" w:hAnsi="標楷體" w:cs="Times-Roman" w:hint="eastAsia"/>
                <w:color w:val="000000"/>
                <w:sz w:val="16"/>
                <w:szCs w:val="16"/>
              </w:rPr>
              <w:t>3-1-2 表現使用運動設備的能力。</w:t>
            </w:r>
          </w:p>
          <w:p w:rsidR="007366B1" w:rsidRPr="00057513" w:rsidRDefault="007366B1" w:rsidP="00BE37AE">
            <w:pPr>
              <w:snapToGrid w:val="0"/>
              <w:ind w:left="57" w:right="57"/>
              <w:rPr>
                <w:rFonts w:ascii="標楷體" w:eastAsia="標楷體" w:hAnsi="標楷體" w:cs="Times-Roman"/>
                <w:color w:val="000000"/>
                <w:sz w:val="16"/>
                <w:szCs w:val="16"/>
              </w:rPr>
            </w:pPr>
            <w:r w:rsidRPr="00057513">
              <w:rPr>
                <w:rFonts w:ascii="標楷體" w:eastAsia="標楷體" w:hAnsi="標楷體" w:cs="Times-Roman" w:hint="eastAsia"/>
                <w:color w:val="000000"/>
                <w:sz w:val="16"/>
                <w:szCs w:val="16"/>
              </w:rPr>
              <w:t>3-1-4 表現聯合性的基本運動能力。</w:t>
            </w:r>
          </w:p>
          <w:p w:rsidR="007366B1" w:rsidRPr="00057513" w:rsidRDefault="007366B1" w:rsidP="00BE37AE">
            <w:pPr>
              <w:snapToGrid w:val="0"/>
              <w:ind w:left="57" w:right="57"/>
              <w:rPr>
                <w:rFonts w:ascii="標楷體" w:eastAsia="標楷體" w:hAnsi="標楷體" w:cs="Times-Roman"/>
                <w:color w:val="000000"/>
                <w:sz w:val="16"/>
                <w:szCs w:val="16"/>
              </w:rPr>
            </w:pPr>
            <w:r w:rsidRPr="00057513">
              <w:rPr>
                <w:rFonts w:ascii="標楷體" w:eastAsia="標楷體" w:hAnsi="標楷體" w:cs="Times-Roman" w:hint="eastAsia"/>
                <w:color w:val="000000"/>
                <w:sz w:val="16"/>
                <w:szCs w:val="16"/>
              </w:rPr>
              <w:t>4-1-4 認識並使用遊戲器材與場地。</w:t>
            </w:r>
          </w:p>
        </w:tc>
        <w:tc>
          <w:tcPr>
            <w:tcW w:w="5039" w:type="dxa"/>
          </w:tcPr>
          <w:p w:rsidR="007366B1" w:rsidRDefault="007366B1" w:rsidP="00BE37AE">
            <w:pPr>
              <w:snapToGrid w:val="0"/>
              <w:ind w:left="57" w:right="57"/>
              <w:rPr>
                <w:rFonts w:ascii="標楷體" w:eastAsia="標楷體" w:hAnsi="標楷體" w:cs="Times-Roman"/>
                <w:color w:val="000000"/>
                <w:sz w:val="16"/>
                <w:szCs w:val="16"/>
              </w:rPr>
            </w:pPr>
            <w:r w:rsidRPr="00057513">
              <w:rPr>
                <w:rFonts w:ascii="標楷體" w:eastAsia="標楷體" w:hAnsi="標楷體" w:cs="Times-Roman" w:hint="eastAsia"/>
                <w:color w:val="000000"/>
                <w:sz w:val="16"/>
                <w:szCs w:val="16"/>
              </w:rPr>
              <w:t>三、靈巧試身手</w:t>
            </w:r>
          </w:p>
          <w:p w:rsidR="007366B1" w:rsidRDefault="007366B1" w:rsidP="00BE37AE">
            <w:pPr>
              <w:snapToGrid w:val="0"/>
              <w:ind w:left="57" w:right="57"/>
              <w:rPr>
                <w:rFonts w:ascii="標楷體" w:eastAsia="標楷體" w:hAnsi="標楷體" w:cs="Times-Roman"/>
                <w:color w:val="000000"/>
                <w:sz w:val="16"/>
                <w:szCs w:val="16"/>
              </w:rPr>
            </w:pPr>
            <w:r>
              <w:rPr>
                <w:rFonts w:ascii="標楷體" w:eastAsia="標楷體" w:hAnsi="標楷體" w:cs="Times-Roman" w:hint="eastAsia"/>
                <w:color w:val="000000"/>
                <w:sz w:val="16"/>
                <w:szCs w:val="16"/>
              </w:rPr>
              <w:t>4.</w:t>
            </w:r>
            <w:r w:rsidRPr="00057513">
              <w:rPr>
                <w:rFonts w:ascii="標楷體" w:eastAsia="標楷體" w:hAnsi="標楷體" w:cs="Times-Roman" w:hint="eastAsia"/>
                <w:color w:val="000000"/>
                <w:sz w:val="16"/>
                <w:szCs w:val="16"/>
              </w:rPr>
              <w:t>創意大考驗</w:t>
            </w:r>
          </w:p>
          <w:p w:rsidR="007366B1" w:rsidRPr="00057513" w:rsidRDefault="007366B1" w:rsidP="00BE37AE">
            <w:pPr>
              <w:snapToGrid w:val="0"/>
              <w:ind w:left="57" w:right="57"/>
              <w:rPr>
                <w:rFonts w:ascii="標楷體" w:eastAsia="標楷體" w:hAnsi="標楷體" w:cs="Times-Roman"/>
                <w:color w:val="000000"/>
                <w:sz w:val="16"/>
                <w:szCs w:val="16"/>
              </w:rPr>
            </w:pPr>
            <w:r w:rsidRPr="00057513">
              <w:rPr>
                <w:rFonts w:ascii="標楷體" w:eastAsia="標楷體" w:hAnsi="標楷體" w:cs="Times-Roman" w:hint="eastAsia"/>
                <w:color w:val="000000"/>
                <w:sz w:val="16"/>
                <w:szCs w:val="16"/>
              </w:rPr>
              <w:t>【活動一】平衡木上動腦筋</w:t>
            </w:r>
          </w:p>
          <w:p w:rsidR="007366B1" w:rsidRPr="00057513" w:rsidRDefault="007366B1" w:rsidP="00BE37AE">
            <w:pPr>
              <w:snapToGrid w:val="0"/>
              <w:ind w:left="57" w:right="57"/>
              <w:rPr>
                <w:rFonts w:ascii="標楷體" w:eastAsia="標楷體" w:hAnsi="標楷體" w:cs="Times-Roman"/>
                <w:color w:val="000000"/>
                <w:sz w:val="16"/>
                <w:szCs w:val="16"/>
              </w:rPr>
            </w:pPr>
            <w:r w:rsidRPr="00057513">
              <w:rPr>
                <w:rFonts w:ascii="標楷體" w:eastAsia="標楷體" w:hAnsi="標楷體" w:cs="Times-Roman" w:hint="eastAsia"/>
                <w:color w:val="000000"/>
                <w:sz w:val="16"/>
                <w:szCs w:val="16"/>
              </w:rPr>
              <w:t>1.指導全班共同布置場地，並說明器材名稱及用途。</w:t>
            </w:r>
          </w:p>
          <w:p w:rsidR="007366B1" w:rsidRPr="00057513" w:rsidRDefault="007366B1" w:rsidP="00BE37AE">
            <w:pPr>
              <w:snapToGrid w:val="0"/>
              <w:ind w:left="57" w:right="57"/>
              <w:rPr>
                <w:rFonts w:ascii="標楷體" w:eastAsia="標楷體" w:hAnsi="標楷體" w:cs="Times-Roman"/>
                <w:color w:val="000000"/>
                <w:sz w:val="16"/>
                <w:szCs w:val="16"/>
              </w:rPr>
            </w:pPr>
            <w:r w:rsidRPr="00057513">
              <w:rPr>
                <w:rFonts w:ascii="標楷體" w:eastAsia="標楷體" w:hAnsi="標楷體" w:cs="Times-Roman" w:hint="eastAsia"/>
                <w:color w:val="000000"/>
                <w:sz w:val="16"/>
                <w:szCs w:val="16"/>
              </w:rPr>
              <w:t>2.教師提問引導學生思考與討論，並用身體動作嘗試表現出合宜的答案：(1)如何改變身體的伸展或蜷曲，安全通過平衡木？(2)想出二種以上「平衡木上單人三點」的身體造型，例如：雙腳接觸平衡木為兩點，加上單手接觸平衡木即成三點。(3)如何做出其他「平衡木上單人三點」的身體造型？</w:t>
            </w:r>
          </w:p>
          <w:p w:rsidR="007366B1" w:rsidRPr="00057513" w:rsidRDefault="007366B1" w:rsidP="00BE37AE">
            <w:pPr>
              <w:snapToGrid w:val="0"/>
              <w:ind w:left="57" w:right="57"/>
              <w:rPr>
                <w:rFonts w:ascii="標楷體" w:eastAsia="標楷體" w:hAnsi="標楷體" w:cs="Times-Roman"/>
                <w:color w:val="000000"/>
                <w:sz w:val="16"/>
                <w:szCs w:val="16"/>
              </w:rPr>
            </w:pPr>
            <w:r w:rsidRPr="00057513">
              <w:rPr>
                <w:rFonts w:ascii="標楷體" w:eastAsia="標楷體" w:hAnsi="標楷體" w:cs="Times-Roman" w:hint="eastAsia"/>
                <w:color w:val="000000"/>
                <w:sz w:val="16"/>
                <w:szCs w:val="16"/>
              </w:rPr>
              <w:t>【活動二】嘗試新動作組合</w:t>
            </w:r>
          </w:p>
          <w:p w:rsidR="007366B1" w:rsidRPr="00057513" w:rsidRDefault="007366B1" w:rsidP="00BE37AE">
            <w:pPr>
              <w:snapToGrid w:val="0"/>
              <w:ind w:left="57" w:right="57"/>
              <w:rPr>
                <w:rFonts w:ascii="標楷體" w:eastAsia="標楷體" w:hAnsi="標楷體" w:cs="Times-Roman"/>
                <w:color w:val="000000"/>
                <w:sz w:val="16"/>
                <w:szCs w:val="16"/>
              </w:rPr>
            </w:pPr>
            <w:r w:rsidRPr="00057513">
              <w:rPr>
                <w:rFonts w:ascii="標楷體" w:eastAsia="標楷體" w:hAnsi="標楷體" w:cs="Times-Roman" w:hint="eastAsia"/>
                <w:color w:val="000000"/>
                <w:sz w:val="16"/>
                <w:szCs w:val="16"/>
              </w:rPr>
              <w:t>1.教師指導學生2人一組，嘗試做出「平衡木上兩人三點」的創意身體造型。</w:t>
            </w:r>
          </w:p>
          <w:p w:rsidR="007366B1" w:rsidRPr="00057513" w:rsidRDefault="007366B1" w:rsidP="00BE37AE">
            <w:pPr>
              <w:snapToGrid w:val="0"/>
              <w:ind w:left="57" w:right="57"/>
              <w:rPr>
                <w:rFonts w:ascii="標楷體" w:eastAsia="標楷體" w:hAnsi="標楷體" w:cs="Times-Roman"/>
                <w:color w:val="000000"/>
                <w:sz w:val="16"/>
                <w:szCs w:val="16"/>
              </w:rPr>
            </w:pPr>
            <w:r w:rsidRPr="00057513">
              <w:rPr>
                <w:rFonts w:ascii="標楷體" w:eastAsia="標楷體" w:hAnsi="標楷體" w:cs="Times-Roman" w:hint="eastAsia"/>
                <w:color w:val="000000"/>
                <w:sz w:val="16"/>
                <w:szCs w:val="16"/>
              </w:rPr>
              <w:t>2.教師適時引導，例如：兩人在木上相對牽手，前面的人「兩腳」踏木成前後弓箭步，後面的人「單腳」站立，後腳往後延伸，即成三點。</w:t>
            </w:r>
          </w:p>
          <w:p w:rsidR="007366B1" w:rsidRPr="00057513" w:rsidRDefault="007366B1" w:rsidP="00BE37AE">
            <w:pPr>
              <w:snapToGrid w:val="0"/>
              <w:ind w:left="57" w:right="57"/>
              <w:rPr>
                <w:rFonts w:ascii="標楷體" w:eastAsia="標楷體" w:hAnsi="標楷體" w:cs="Times-Roman"/>
                <w:color w:val="000000"/>
                <w:sz w:val="16"/>
                <w:szCs w:val="16"/>
              </w:rPr>
            </w:pPr>
            <w:r w:rsidRPr="00057513">
              <w:rPr>
                <w:rFonts w:ascii="標楷體" w:eastAsia="標楷體" w:hAnsi="標楷體" w:cs="Times-Roman" w:hint="eastAsia"/>
                <w:color w:val="000000"/>
                <w:sz w:val="16"/>
                <w:szCs w:val="16"/>
              </w:rPr>
              <w:t>3.鼓勵學生多嘗試其他新動作的組合方式，例如：「平衡木上兩人四點」、「平衡木上兩人五點」的身體造型。</w:t>
            </w:r>
          </w:p>
          <w:p w:rsidR="007366B1" w:rsidRPr="00057513" w:rsidRDefault="007366B1" w:rsidP="00BE37AE">
            <w:pPr>
              <w:snapToGrid w:val="0"/>
              <w:ind w:left="57" w:right="57"/>
              <w:rPr>
                <w:rFonts w:ascii="標楷體" w:eastAsia="標楷體" w:hAnsi="標楷體" w:cs="Times-Roman"/>
                <w:color w:val="000000"/>
                <w:sz w:val="16"/>
                <w:szCs w:val="16"/>
              </w:rPr>
            </w:pPr>
            <w:r w:rsidRPr="00057513">
              <w:rPr>
                <w:rFonts w:ascii="標楷體" w:eastAsia="標楷體" w:hAnsi="標楷體" w:cs="Times-Roman" w:hint="eastAsia"/>
                <w:color w:val="000000"/>
                <w:sz w:val="16"/>
                <w:szCs w:val="16"/>
              </w:rPr>
              <w:t>【活動三】綜合練習</w:t>
            </w:r>
          </w:p>
          <w:p w:rsidR="007366B1" w:rsidRPr="00057513" w:rsidRDefault="007366B1" w:rsidP="00BE37AE">
            <w:pPr>
              <w:snapToGrid w:val="0"/>
              <w:ind w:left="57" w:right="57"/>
              <w:rPr>
                <w:rFonts w:ascii="標楷體" w:eastAsia="標楷體" w:hAnsi="標楷體" w:cs="Times-Roman"/>
                <w:color w:val="000000"/>
                <w:sz w:val="16"/>
                <w:szCs w:val="16"/>
              </w:rPr>
            </w:pPr>
            <w:r w:rsidRPr="00057513">
              <w:rPr>
                <w:rFonts w:ascii="標楷體" w:eastAsia="標楷體" w:hAnsi="標楷體" w:cs="Times-Roman" w:hint="eastAsia"/>
                <w:color w:val="000000"/>
                <w:sz w:val="16"/>
                <w:szCs w:val="16"/>
              </w:rPr>
              <w:t>1.教師指導學生將學過的各種平衡木上的動作，做一個組合性的演練。</w:t>
            </w:r>
          </w:p>
          <w:p w:rsidR="007366B1" w:rsidRPr="00057513" w:rsidRDefault="007366B1" w:rsidP="00BE37AE">
            <w:pPr>
              <w:snapToGrid w:val="0"/>
              <w:ind w:left="57" w:right="57"/>
              <w:rPr>
                <w:rFonts w:ascii="標楷體" w:eastAsia="標楷體" w:hAnsi="標楷體" w:cs="Times-Roman"/>
                <w:color w:val="000000"/>
                <w:sz w:val="16"/>
                <w:szCs w:val="16"/>
              </w:rPr>
            </w:pPr>
            <w:r w:rsidRPr="00057513">
              <w:rPr>
                <w:rFonts w:ascii="標楷體" w:eastAsia="標楷體" w:hAnsi="標楷體" w:cs="Times-Roman" w:hint="eastAsia"/>
                <w:color w:val="000000"/>
                <w:sz w:val="16"/>
                <w:szCs w:val="16"/>
              </w:rPr>
              <w:t>2.先從個別性的演練，再漸進為小組性的演練。因演練人數多，器材不足時，可指導學生先在地面上畫出（粉筆）或標出（膠帶）平衡木的長寬，進行模擬演練，再依序到平衡木上練習。</w:t>
            </w:r>
          </w:p>
          <w:p w:rsidR="007366B1" w:rsidRPr="00057513" w:rsidRDefault="007366B1" w:rsidP="00BE37AE">
            <w:pPr>
              <w:snapToGrid w:val="0"/>
              <w:ind w:left="57" w:right="57"/>
              <w:rPr>
                <w:rFonts w:ascii="標楷體" w:eastAsia="標楷體" w:hAnsi="標楷體" w:cs="Times-Roman"/>
                <w:color w:val="000000"/>
                <w:sz w:val="16"/>
                <w:szCs w:val="16"/>
              </w:rPr>
            </w:pPr>
            <w:r w:rsidRPr="00057513">
              <w:rPr>
                <w:rFonts w:ascii="標楷體" w:eastAsia="標楷體" w:hAnsi="標楷體" w:cs="Times-Roman" w:hint="eastAsia"/>
                <w:color w:val="000000"/>
                <w:sz w:val="16"/>
                <w:szCs w:val="16"/>
              </w:rPr>
              <w:t>【活動四】發表與觀摩</w:t>
            </w:r>
          </w:p>
          <w:p w:rsidR="007366B1" w:rsidRPr="00057513" w:rsidRDefault="007366B1" w:rsidP="00BE37AE">
            <w:pPr>
              <w:snapToGrid w:val="0"/>
              <w:ind w:left="57" w:right="57"/>
              <w:rPr>
                <w:rFonts w:ascii="標楷體" w:eastAsia="標楷體" w:hAnsi="標楷體" w:cs="Times-Roman"/>
                <w:color w:val="000000"/>
                <w:sz w:val="16"/>
                <w:szCs w:val="16"/>
              </w:rPr>
            </w:pPr>
            <w:r w:rsidRPr="00057513">
              <w:rPr>
                <w:rFonts w:ascii="標楷體" w:eastAsia="標楷體" w:hAnsi="標楷體" w:cs="Times-Roman" w:hint="eastAsia"/>
                <w:color w:val="000000"/>
                <w:sz w:val="16"/>
                <w:szCs w:val="16"/>
              </w:rPr>
              <w:t>1.教師指導學生依【活動三】的演練結果，分組發表（表演），相互觀摩欣賞。</w:t>
            </w:r>
          </w:p>
          <w:p w:rsidR="007366B1" w:rsidRPr="00B449F3" w:rsidRDefault="007366B1" w:rsidP="00BE37AE">
            <w:pPr>
              <w:snapToGrid w:val="0"/>
              <w:ind w:left="57" w:right="57"/>
              <w:rPr>
                <w:rFonts w:ascii="標楷體" w:eastAsia="標楷體" w:hAnsi="標楷體" w:cs="Times-Roman"/>
                <w:color w:val="000000"/>
                <w:sz w:val="16"/>
                <w:szCs w:val="16"/>
              </w:rPr>
            </w:pPr>
            <w:r w:rsidRPr="00057513">
              <w:rPr>
                <w:rFonts w:ascii="標楷體" w:eastAsia="標楷體" w:hAnsi="標楷體" w:cs="Times-Roman" w:hint="eastAsia"/>
                <w:color w:val="000000"/>
                <w:sz w:val="16"/>
                <w:szCs w:val="16"/>
              </w:rPr>
              <w:t>2.教師引導學生檢討得失，優點多予鼓勵，缺失或不理想處建議改善。</w:t>
            </w:r>
          </w:p>
        </w:tc>
        <w:tc>
          <w:tcPr>
            <w:tcW w:w="1080" w:type="dxa"/>
            <w:vAlign w:val="center"/>
          </w:tcPr>
          <w:p w:rsidR="007366B1" w:rsidRPr="00B449F3" w:rsidRDefault="007366B1" w:rsidP="00BE37AE">
            <w:pPr>
              <w:ind w:left="57" w:right="57"/>
              <w:jc w:val="center"/>
              <w:rPr>
                <w:rFonts w:ascii="標楷體" w:eastAsia="標楷體" w:hAnsi="標楷體"/>
                <w:color w:val="000000"/>
                <w:szCs w:val="16"/>
              </w:rPr>
            </w:pPr>
            <w:r w:rsidRPr="00B449F3">
              <w:rPr>
                <w:rFonts w:ascii="標楷體" w:eastAsia="標楷體" w:hAnsi="標楷體" w:hint="eastAsia"/>
                <w:noProof/>
                <w:color w:val="000000"/>
                <w:szCs w:val="16"/>
              </w:rPr>
              <w:t>3</w:t>
            </w:r>
          </w:p>
        </w:tc>
        <w:tc>
          <w:tcPr>
            <w:tcW w:w="1260" w:type="dxa"/>
          </w:tcPr>
          <w:p w:rsidR="007366B1" w:rsidRPr="00B449F3" w:rsidRDefault="007366B1" w:rsidP="00BE37AE">
            <w:pPr>
              <w:snapToGrid w:val="0"/>
              <w:ind w:left="57" w:right="57"/>
              <w:rPr>
                <w:rFonts w:ascii="標楷體" w:eastAsia="標楷體" w:hAnsi="標楷體"/>
                <w:color w:val="000000"/>
                <w:sz w:val="16"/>
                <w:szCs w:val="16"/>
              </w:rPr>
            </w:pPr>
            <w:r w:rsidRPr="00057513">
              <w:rPr>
                <w:rFonts w:ascii="標楷體" w:eastAsia="標楷體" w:hAnsi="標楷體" w:hint="eastAsia"/>
                <w:color w:val="000000"/>
                <w:sz w:val="16"/>
                <w:szCs w:val="16"/>
              </w:rPr>
              <w:t>1.操作學習</w:t>
            </w:r>
          </w:p>
        </w:tc>
        <w:tc>
          <w:tcPr>
            <w:tcW w:w="1188" w:type="dxa"/>
            <w:vAlign w:val="center"/>
          </w:tcPr>
          <w:p w:rsidR="007366B1" w:rsidRPr="00232E0E" w:rsidRDefault="007366B1" w:rsidP="00BE37AE">
            <w:pPr>
              <w:widowControl w:val="0"/>
              <w:rPr>
                <w:rFonts w:ascii="標楷體" w:eastAsia="標楷體" w:hAnsi="標楷體" w:cs="標楷體"/>
              </w:rPr>
            </w:pPr>
            <w:r w:rsidRPr="00232E0E">
              <w:rPr>
                <w:rFonts w:ascii="標楷體" w:eastAsia="標楷體" w:hAnsi="標楷體" w:cs="標楷體"/>
              </w:rPr>
              <w:t>國小第</w:t>
            </w:r>
            <w:r>
              <w:rPr>
                <w:rFonts w:ascii="標楷體" w:eastAsia="標楷體" w:hAnsi="標楷體" w:cs="標楷體" w:hint="eastAsia"/>
              </w:rPr>
              <w:t>2</w:t>
            </w:r>
            <w:r w:rsidRPr="00232E0E">
              <w:rPr>
                <w:rFonts w:ascii="標楷體" w:eastAsia="標楷體" w:hAnsi="標楷體" w:cs="標楷體"/>
              </w:rPr>
              <w:t>學期第一次定期考查週</w:t>
            </w:r>
          </w:p>
        </w:tc>
      </w:tr>
      <w:tr w:rsidR="007366B1" w:rsidTr="00D94D84">
        <w:trPr>
          <w:trHeight w:val="1500"/>
        </w:trPr>
        <w:tc>
          <w:tcPr>
            <w:tcW w:w="1368" w:type="dxa"/>
            <w:gridSpan w:val="2"/>
            <w:vAlign w:val="center"/>
          </w:tcPr>
          <w:p w:rsidR="007366B1" w:rsidRPr="00232E0E" w:rsidRDefault="007366B1" w:rsidP="00BE37AE">
            <w:pPr>
              <w:widowControl w:val="0"/>
              <w:jc w:val="center"/>
              <w:rPr>
                <w:rFonts w:ascii="標楷體" w:eastAsia="標楷體" w:hAnsi="標楷體"/>
              </w:rPr>
            </w:pPr>
            <w:r>
              <w:rPr>
                <w:rFonts w:ascii="標楷體" w:eastAsia="標楷體" w:hAnsi="標楷體" w:cs="標楷體"/>
                <w:sz w:val="28"/>
                <w:szCs w:val="28"/>
              </w:rPr>
              <w:t>十一</w:t>
            </w:r>
          </w:p>
        </w:tc>
        <w:tc>
          <w:tcPr>
            <w:tcW w:w="5474" w:type="dxa"/>
          </w:tcPr>
          <w:p w:rsidR="007366B1" w:rsidRPr="002379AC" w:rsidRDefault="007366B1" w:rsidP="00BE37AE">
            <w:pPr>
              <w:snapToGrid w:val="0"/>
              <w:ind w:left="57" w:right="57"/>
              <w:rPr>
                <w:rFonts w:ascii="標楷體" w:eastAsia="標楷體" w:hAnsi="標楷體" w:cs="Times-Roman"/>
                <w:color w:val="000000"/>
                <w:sz w:val="16"/>
                <w:szCs w:val="16"/>
              </w:rPr>
            </w:pPr>
            <w:r w:rsidRPr="002379AC">
              <w:rPr>
                <w:rFonts w:ascii="標楷體" w:eastAsia="標楷體" w:hAnsi="標楷體" w:cs="Times-Roman" w:hint="eastAsia"/>
                <w:color w:val="000000"/>
                <w:sz w:val="16"/>
                <w:szCs w:val="16"/>
              </w:rPr>
              <w:t>2-1-1 體會食物在生理及心理需求上的重要性。</w:t>
            </w:r>
          </w:p>
          <w:p w:rsidR="007366B1" w:rsidRDefault="007366B1" w:rsidP="00BE37AE">
            <w:pPr>
              <w:snapToGrid w:val="0"/>
              <w:ind w:left="57" w:right="57"/>
              <w:rPr>
                <w:rFonts w:ascii="標楷體" w:eastAsia="標楷體" w:hAnsi="標楷體" w:cs="Times-Roman"/>
                <w:color w:val="000000"/>
                <w:sz w:val="16"/>
                <w:szCs w:val="16"/>
              </w:rPr>
            </w:pPr>
            <w:r w:rsidRPr="002379AC">
              <w:rPr>
                <w:rFonts w:ascii="標楷體" w:eastAsia="標楷體" w:hAnsi="標楷體" w:cs="Times-Roman" w:hint="eastAsia"/>
                <w:color w:val="000000"/>
                <w:sz w:val="16"/>
                <w:szCs w:val="16"/>
              </w:rPr>
              <w:t>2-1-2 瞭解環境因素如何影響到食物的質與量， 並探討影響飲食習慣的因素。</w:t>
            </w:r>
          </w:p>
          <w:p w:rsidR="007366B1" w:rsidRPr="002379AC" w:rsidRDefault="007366B1" w:rsidP="00BE37AE">
            <w:pPr>
              <w:snapToGrid w:val="0"/>
              <w:ind w:left="57" w:right="57"/>
              <w:rPr>
                <w:rFonts w:ascii="標楷體" w:eastAsia="標楷體" w:hAnsi="標楷體" w:cs="Times-Roman"/>
                <w:color w:val="000000"/>
                <w:sz w:val="16"/>
                <w:szCs w:val="16"/>
              </w:rPr>
            </w:pPr>
            <w:r w:rsidRPr="002379AC">
              <w:rPr>
                <w:rFonts w:ascii="標楷體" w:eastAsia="標楷體" w:hAnsi="標楷體" w:cs="Times-Roman" w:hint="eastAsia"/>
                <w:color w:val="000000"/>
                <w:sz w:val="16"/>
                <w:szCs w:val="16"/>
              </w:rPr>
              <w:t>【家政教育】</w:t>
            </w:r>
          </w:p>
          <w:p w:rsidR="007366B1" w:rsidRPr="002379AC" w:rsidRDefault="007366B1" w:rsidP="00BE37AE">
            <w:pPr>
              <w:snapToGrid w:val="0"/>
              <w:ind w:left="57" w:right="57"/>
              <w:rPr>
                <w:rFonts w:ascii="標楷體" w:eastAsia="標楷體" w:hAnsi="標楷體" w:cs="Times-Roman"/>
                <w:color w:val="000000"/>
                <w:sz w:val="16"/>
                <w:szCs w:val="16"/>
              </w:rPr>
            </w:pPr>
            <w:r w:rsidRPr="002379AC">
              <w:rPr>
                <w:rFonts w:ascii="標楷體" w:eastAsia="標楷體" w:hAnsi="標楷體" w:cs="Times-Roman" w:hint="eastAsia"/>
                <w:color w:val="000000"/>
                <w:sz w:val="16"/>
                <w:szCs w:val="16"/>
              </w:rPr>
              <w:t>1-2-2 察覺自己的飲食習慣與喜好。</w:t>
            </w:r>
          </w:p>
          <w:p w:rsidR="007366B1" w:rsidRPr="002379AC" w:rsidRDefault="007366B1" w:rsidP="00BE37AE">
            <w:pPr>
              <w:snapToGrid w:val="0"/>
              <w:ind w:left="57" w:right="57"/>
              <w:rPr>
                <w:rFonts w:ascii="標楷體" w:eastAsia="標楷體" w:hAnsi="標楷體" w:cs="Times-Roman"/>
                <w:color w:val="000000"/>
                <w:sz w:val="16"/>
                <w:szCs w:val="16"/>
              </w:rPr>
            </w:pPr>
            <w:r w:rsidRPr="002379AC">
              <w:rPr>
                <w:rFonts w:ascii="標楷體" w:eastAsia="標楷體" w:hAnsi="標楷體" w:cs="Times-Roman" w:hint="eastAsia"/>
                <w:color w:val="000000"/>
                <w:sz w:val="16"/>
                <w:szCs w:val="16"/>
              </w:rPr>
              <w:t>【環境教育】</w:t>
            </w:r>
          </w:p>
          <w:p w:rsidR="007366B1" w:rsidRPr="00B449F3" w:rsidRDefault="007366B1" w:rsidP="00BE37AE">
            <w:pPr>
              <w:snapToGrid w:val="0"/>
              <w:ind w:left="57" w:right="57"/>
              <w:rPr>
                <w:rFonts w:ascii="標楷體" w:eastAsia="標楷體" w:hAnsi="標楷體" w:cs="Times-Roman"/>
                <w:color w:val="000000"/>
                <w:sz w:val="16"/>
                <w:szCs w:val="16"/>
              </w:rPr>
            </w:pPr>
            <w:r w:rsidRPr="002379AC">
              <w:rPr>
                <w:rFonts w:ascii="標楷體" w:eastAsia="標楷體" w:hAnsi="標楷體" w:cs="Times-Roman" w:hint="eastAsia"/>
                <w:color w:val="000000"/>
                <w:sz w:val="16"/>
                <w:szCs w:val="16"/>
              </w:rPr>
              <w:t>1-2-4 覺知自己的生活方式對環境的影響。</w:t>
            </w:r>
          </w:p>
        </w:tc>
        <w:tc>
          <w:tcPr>
            <w:tcW w:w="5039" w:type="dxa"/>
          </w:tcPr>
          <w:p w:rsidR="007366B1" w:rsidRPr="00B449F3" w:rsidRDefault="007366B1" w:rsidP="00BE37AE">
            <w:pPr>
              <w:snapToGrid w:val="0"/>
              <w:ind w:left="57" w:right="57"/>
              <w:rPr>
                <w:rFonts w:ascii="標楷體" w:eastAsia="標楷體" w:hAnsi="標楷體" w:cs="Times-Roman"/>
                <w:color w:val="000000"/>
                <w:sz w:val="16"/>
                <w:szCs w:val="16"/>
              </w:rPr>
            </w:pPr>
            <w:r w:rsidRPr="00B449F3">
              <w:rPr>
                <w:rFonts w:ascii="標楷體" w:eastAsia="標楷體" w:hAnsi="標楷體" w:cs="Times-Roman" w:hint="eastAsia"/>
                <w:color w:val="000000"/>
                <w:sz w:val="16"/>
                <w:szCs w:val="16"/>
              </w:rPr>
              <w:t>四、飲食與健康</w:t>
            </w:r>
          </w:p>
          <w:p w:rsidR="007366B1" w:rsidRDefault="007366B1" w:rsidP="00BE37AE">
            <w:pPr>
              <w:snapToGrid w:val="0"/>
              <w:ind w:left="57" w:right="57"/>
              <w:rPr>
                <w:rFonts w:ascii="標楷體" w:eastAsia="標楷體" w:hAnsi="標楷體" w:cs="Times-Roman"/>
                <w:color w:val="000000"/>
                <w:sz w:val="16"/>
                <w:szCs w:val="16"/>
              </w:rPr>
            </w:pPr>
            <w:r>
              <w:rPr>
                <w:rFonts w:ascii="標楷體" w:eastAsia="標楷體" w:hAnsi="標楷體" w:cs="Times-Roman" w:hint="eastAsia"/>
                <w:color w:val="000000"/>
                <w:sz w:val="16"/>
                <w:szCs w:val="16"/>
              </w:rPr>
              <w:t>1.</w:t>
            </w:r>
            <w:r w:rsidRPr="002379AC">
              <w:rPr>
                <w:rFonts w:ascii="標楷體" w:eastAsia="標楷體" w:hAnsi="標楷體" w:cs="Times-Roman" w:hint="eastAsia"/>
                <w:color w:val="000000"/>
                <w:sz w:val="16"/>
                <w:szCs w:val="16"/>
              </w:rPr>
              <w:t>飲食學問大</w:t>
            </w:r>
          </w:p>
          <w:p w:rsidR="007366B1" w:rsidRPr="002379AC" w:rsidRDefault="007366B1" w:rsidP="00BE37AE">
            <w:pPr>
              <w:snapToGrid w:val="0"/>
              <w:ind w:left="57" w:right="57"/>
              <w:rPr>
                <w:rFonts w:ascii="標楷體" w:eastAsia="標楷體" w:hAnsi="標楷體" w:cs="Times-Roman"/>
                <w:color w:val="000000"/>
                <w:sz w:val="16"/>
                <w:szCs w:val="16"/>
              </w:rPr>
            </w:pPr>
            <w:r w:rsidRPr="002379AC">
              <w:rPr>
                <w:rFonts w:ascii="標楷體" w:eastAsia="標楷體" w:hAnsi="標楷體" w:cs="Times-Roman" w:hint="eastAsia"/>
                <w:color w:val="000000"/>
                <w:sz w:val="16"/>
                <w:szCs w:val="16"/>
              </w:rPr>
              <w:t>【活動一】飲食行為分析</w:t>
            </w:r>
          </w:p>
          <w:p w:rsidR="007366B1" w:rsidRPr="002379AC" w:rsidRDefault="007366B1" w:rsidP="00BE37AE">
            <w:pPr>
              <w:snapToGrid w:val="0"/>
              <w:ind w:left="57" w:right="57"/>
              <w:rPr>
                <w:rFonts w:ascii="標楷體" w:eastAsia="標楷體" w:hAnsi="標楷體" w:cs="Times-Roman"/>
                <w:color w:val="000000"/>
                <w:sz w:val="16"/>
                <w:szCs w:val="16"/>
              </w:rPr>
            </w:pPr>
            <w:r w:rsidRPr="002379AC">
              <w:rPr>
                <w:rFonts w:ascii="標楷體" w:eastAsia="標楷體" w:hAnsi="標楷體" w:cs="Times-Roman" w:hint="eastAsia"/>
                <w:color w:val="000000"/>
                <w:sz w:val="16"/>
                <w:szCs w:val="16"/>
              </w:rPr>
              <w:t>1.引導學生發表飢餓和飽足時不同的感覺，並詢問學生為什麼要進食。</w:t>
            </w:r>
          </w:p>
          <w:p w:rsidR="007366B1" w:rsidRPr="002379AC" w:rsidRDefault="007366B1" w:rsidP="00BE37AE">
            <w:pPr>
              <w:snapToGrid w:val="0"/>
              <w:ind w:left="57" w:right="57"/>
              <w:rPr>
                <w:rFonts w:ascii="標楷體" w:eastAsia="標楷體" w:hAnsi="標楷體" w:cs="Times-Roman"/>
                <w:color w:val="000000"/>
                <w:sz w:val="16"/>
                <w:szCs w:val="16"/>
              </w:rPr>
            </w:pPr>
            <w:r w:rsidRPr="002379AC">
              <w:rPr>
                <w:rFonts w:ascii="標楷體" w:eastAsia="標楷體" w:hAnsi="標楷體" w:cs="Times-Roman" w:hint="eastAsia"/>
                <w:color w:val="000000"/>
                <w:sz w:val="16"/>
                <w:szCs w:val="16"/>
              </w:rPr>
              <w:t>2.教師說明進食最原始的動機是為了維持生命。每天要按三餐進食，不要餓肚子，也不要吃得太飽。因為飢餓會讓身體沒有力氣活動，抵抗力減弱；吃得過飽會造成消化不良，長期下來還會造成肥胖。共同討論影響飲食行為的因素。</w:t>
            </w:r>
          </w:p>
          <w:p w:rsidR="007366B1" w:rsidRPr="002379AC" w:rsidRDefault="007366B1" w:rsidP="00BE37AE">
            <w:pPr>
              <w:snapToGrid w:val="0"/>
              <w:ind w:left="57" w:right="57"/>
              <w:rPr>
                <w:rFonts w:ascii="標楷體" w:eastAsia="標楷體" w:hAnsi="標楷體" w:cs="Times-Roman"/>
                <w:color w:val="000000"/>
                <w:sz w:val="16"/>
                <w:szCs w:val="16"/>
              </w:rPr>
            </w:pPr>
            <w:r w:rsidRPr="002379AC">
              <w:rPr>
                <w:rFonts w:ascii="標楷體" w:eastAsia="標楷體" w:hAnsi="標楷體" w:cs="Times-Roman" w:hint="eastAsia"/>
                <w:color w:val="000000"/>
                <w:sz w:val="16"/>
                <w:szCs w:val="16"/>
              </w:rPr>
              <w:t>【活動二】怎樣做比較好</w:t>
            </w:r>
          </w:p>
          <w:p w:rsidR="007366B1" w:rsidRPr="002379AC" w:rsidRDefault="007366B1" w:rsidP="00BE37AE">
            <w:pPr>
              <w:snapToGrid w:val="0"/>
              <w:ind w:left="57" w:right="57"/>
              <w:rPr>
                <w:rFonts w:ascii="標楷體" w:eastAsia="標楷體" w:hAnsi="標楷體" w:cs="Times-Roman"/>
                <w:color w:val="000000"/>
                <w:sz w:val="16"/>
                <w:szCs w:val="16"/>
              </w:rPr>
            </w:pPr>
            <w:r w:rsidRPr="002379AC">
              <w:rPr>
                <w:rFonts w:ascii="標楷體" w:eastAsia="標楷體" w:hAnsi="標楷體" w:cs="Times-Roman" w:hint="eastAsia"/>
                <w:color w:val="000000"/>
                <w:sz w:val="16"/>
                <w:szCs w:val="16"/>
              </w:rPr>
              <w:t>1.師生共同針對課本進行探討與澄清。</w:t>
            </w:r>
          </w:p>
          <w:p w:rsidR="007366B1" w:rsidRPr="002379AC" w:rsidRDefault="007366B1" w:rsidP="00BE37AE">
            <w:pPr>
              <w:snapToGrid w:val="0"/>
              <w:ind w:left="57" w:right="57"/>
              <w:rPr>
                <w:rFonts w:ascii="標楷體" w:eastAsia="標楷體" w:hAnsi="標楷體" w:cs="Times-Roman"/>
                <w:color w:val="000000"/>
                <w:sz w:val="16"/>
                <w:szCs w:val="16"/>
              </w:rPr>
            </w:pPr>
            <w:r w:rsidRPr="002379AC">
              <w:rPr>
                <w:rFonts w:ascii="標楷體" w:eastAsia="標楷體" w:hAnsi="標楷體" w:cs="Times-Roman" w:hint="eastAsia"/>
                <w:color w:val="000000"/>
                <w:sz w:val="16"/>
                <w:szCs w:val="16"/>
              </w:rPr>
              <w:lastRenderedPageBreak/>
              <w:t>2.教師說明面對食物的誘惑時，要做正確的判斷和選擇，需想想食物對健康的影響，太油、太甜或太鹹的食物要盡量少吃，以免吃進過多熱量而影響健康。每天飲食以三餐為主，避免因為食物色、香、味的誘惑而吃進過多熱量。</w:t>
            </w:r>
          </w:p>
          <w:p w:rsidR="007366B1" w:rsidRPr="002379AC" w:rsidRDefault="007366B1" w:rsidP="00BE37AE">
            <w:pPr>
              <w:snapToGrid w:val="0"/>
              <w:ind w:left="57" w:right="57"/>
              <w:rPr>
                <w:rFonts w:ascii="標楷體" w:eastAsia="標楷體" w:hAnsi="標楷體" w:cs="Times-Roman"/>
                <w:color w:val="000000"/>
                <w:sz w:val="16"/>
                <w:szCs w:val="16"/>
              </w:rPr>
            </w:pPr>
            <w:r w:rsidRPr="002379AC">
              <w:rPr>
                <w:rFonts w:ascii="標楷體" w:eastAsia="標楷體" w:hAnsi="標楷體" w:cs="Times-Roman" w:hint="eastAsia"/>
                <w:color w:val="000000"/>
                <w:sz w:val="16"/>
                <w:szCs w:val="16"/>
              </w:rPr>
              <w:t>【活動三】進食行為自我檢討</w:t>
            </w:r>
          </w:p>
          <w:p w:rsidR="007366B1" w:rsidRPr="002379AC" w:rsidRDefault="007366B1" w:rsidP="00BE37AE">
            <w:pPr>
              <w:snapToGrid w:val="0"/>
              <w:ind w:left="57" w:right="57"/>
              <w:rPr>
                <w:rFonts w:ascii="標楷體" w:eastAsia="標楷體" w:hAnsi="標楷體" w:cs="Times-Roman"/>
                <w:color w:val="000000"/>
                <w:sz w:val="16"/>
                <w:szCs w:val="16"/>
              </w:rPr>
            </w:pPr>
            <w:r w:rsidRPr="002379AC">
              <w:rPr>
                <w:rFonts w:ascii="標楷體" w:eastAsia="標楷體" w:hAnsi="標楷體" w:cs="Times-Roman" w:hint="eastAsia"/>
                <w:color w:val="000000"/>
                <w:sz w:val="16"/>
                <w:szCs w:val="16"/>
              </w:rPr>
              <w:t>1.請學生檢討並發表自己的進食行為：(1)進食的時間：是不是集中在某一餐？是不是常吃點心？(2)進食的東西：是否偏好某些食物？是否符合健康原則？(3)進食的場所：是否在固定的地方吃東西？(4)進食的感覺：是否有餓的感覺才吃？進食時是否覺得食物美味可口？</w:t>
            </w:r>
          </w:p>
          <w:p w:rsidR="007366B1" w:rsidRPr="002379AC" w:rsidRDefault="007366B1" w:rsidP="00BE37AE">
            <w:pPr>
              <w:snapToGrid w:val="0"/>
              <w:ind w:left="57" w:right="57"/>
              <w:rPr>
                <w:rFonts w:ascii="標楷體" w:eastAsia="標楷體" w:hAnsi="標楷體" w:cs="Times-Roman"/>
                <w:color w:val="000000"/>
                <w:sz w:val="16"/>
                <w:szCs w:val="16"/>
              </w:rPr>
            </w:pPr>
            <w:r w:rsidRPr="002379AC">
              <w:rPr>
                <w:rFonts w:ascii="標楷體" w:eastAsia="標楷體" w:hAnsi="標楷體" w:cs="Times-Roman" w:hint="eastAsia"/>
                <w:color w:val="000000"/>
                <w:sz w:val="16"/>
                <w:szCs w:val="16"/>
              </w:rPr>
              <w:t>【活動四】飲食選擇大搜查</w:t>
            </w:r>
          </w:p>
          <w:p w:rsidR="007366B1" w:rsidRPr="002379AC" w:rsidRDefault="007366B1" w:rsidP="00BE37AE">
            <w:pPr>
              <w:snapToGrid w:val="0"/>
              <w:ind w:left="57" w:right="57"/>
              <w:rPr>
                <w:rFonts w:ascii="標楷體" w:eastAsia="標楷體" w:hAnsi="標楷體" w:cs="Times-Roman"/>
                <w:color w:val="000000"/>
                <w:sz w:val="16"/>
                <w:szCs w:val="16"/>
              </w:rPr>
            </w:pPr>
            <w:r w:rsidRPr="002379AC">
              <w:rPr>
                <w:rFonts w:ascii="標楷體" w:eastAsia="標楷體" w:hAnsi="標楷體" w:cs="Times-Roman" w:hint="eastAsia"/>
                <w:color w:val="000000"/>
                <w:sz w:val="16"/>
                <w:szCs w:val="16"/>
              </w:rPr>
              <w:t>1.教師說明生活中有許多因素會影響飲食習慣：(1)個人因素(2)文化因素(3)自然環境因素(4)社會環境因素(5)家庭因素。飲食與生活息息相關，各種外在因素均會交互影響食物的選擇，進而表現在飲食習慣中。</w:t>
            </w:r>
          </w:p>
          <w:p w:rsidR="007366B1" w:rsidRPr="002379AC" w:rsidRDefault="007366B1" w:rsidP="00BE37AE">
            <w:pPr>
              <w:snapToGrid w:val="0"/>
              <w:ind w:left="57" w:right="57"/>
              <w:rPr>
                <w:rFonts w:ascii="標楷體" w:eastAsia="標楷體" w:hAnsi="標楷體" w:cs="Times-Roman"/>
                <w:color w:val="000000"/>
                <w:sz w:val="16"/>
                <w:szCs w:val="16"/>
              </w:rPr>
            </w:pPr>
            <w:r w:rsidRPr="002379AC">
              <w:rPr>
                <w:rFonts w:ascii="標楷體" w:eastAsia="標楷體" w:hAnsi="標楷體" w:cs="Times-Roman" w:hint="eastAsia"/>
                <w:color w:val="000000"/>
                <w:sz w:val="16"/>
                <w:szCs w:val="16"/>
              </w:rPr>
              <w:t>【活動五】檢視家庭飲食習慣</w:t>
            </w:r>
          </w:p>
          <w:p w:rsidR="007366B1" w:rsidRPr="002379AC" w:rsidRDefault="007366B1" w:rsidP="00BE37AE">
            <w:pPr>
              <w:snapToGrid w:val="0"/>
              <w:ind w:left="57" w:right="57"/>
              <w:rPr>
                <w:rFonts w:ascii="標楷體" w:eastAsia="標楷體" w:hAnsi="標楷體" w:cs="Times-Roman"/>
                <w:color w:val="000000"/>
                <w:sz w:val="16"/>
                <w:szCs w:val="16"/>
              </w:rPr>
            </w:pPr>
            <w:r w:rsidRPr="002379AC">
              <w:rPr>
                <w:rFonts w:ascii="標楷體" w:eastAsia="標楷體" w:hAnsi="標楷體" w:cs="Times-Roman" w:hint="eastAsia"/>
                <w:color w:val="000000"/>
                <w:sz w:val="16"/>
                <w:szCs w:val="16"/>
              </w:rPr>
              <w:t>1.教師說明家庭飲食習慣對每個人的飲食有深遠的影響，並請學生說一說，哪些是好的影響？哪些是不好的影響？</w:t>
            </w:r>
          </w:p>
          <w:p w:rsidR="007366B1" w:rsidRPr="002379AC" w:rsidRDefault="007366B1" w:rsidP="00BE37AE">
            <w:pPr>
              <w:snapToGrid w:val="0"/>
              <w:ind w:left="57" w:right="57"/>
              <w:rPr>
                <w:rFonts w:ascii="標楷體" w:eastAsia="標楷體" w:hAnsi="標楷體" w:cs="Times-Roman"/>
                <w:color w:val="000000"/>
                <w:sz w:val="16"/>
                <w:szCs w:val="16"/>
              </w:rPr>
            </w:pPr>
            <w:r w:rsidRPr="002379AC">
              <w:rPr>
                <w:rFonts w:ascii="標楷體" w:eastAsia="標楷體" w:hAnsi="標楷體" w:cs="Times-Roman" w:hint="eastAsia"/>
                <w:color w:val="000000"/>
                <w:sz w:val="16"/>
                <w:szCs w:val="16"/>
              </w:rPr>
              <w:t>2.教師請學生就課前的觀察，發表自己家庭飲食習慣的優點。</w:t>
            </w:r>
          </w:p>
          <w:p w:rsidR="007366B1" w:rsidRPr="002379AC" w:rsidRDefault="007366B1" w:rsidP="00BE37AE">
            <w:pPr>
              <w:snapToGrid w:val="0"/>
              <w:ind w:left="57" w:right="57"/>
              <w:rPr>
                <w:rFonts w:ascii="標楷體" w:eastAsia="標楷體" w:hAnsi="標楷體" w:cs="Times-Roman"/>
                <w:color w:val="000000"/>
                <w:sz w:val="16"/>
                <w:szCs w:val="16"/>
              </w:rPr>
            </w:pPr>
            <w:r w:rsidRPr="002379AC">
              <w:rPr>
                <w:rFonts w:ascii="標楷體" w:eastAsia="標楷體" w:hAnsi="標楷體" w:cs="Times-Roman" w:hint="eastAsia"/>
                <w:color w:val="000000"/>
                <w:sz w:val="16"/>
                <w:szCs w:val="16"/>
              </w:rPr>
              <w:t>【活動六】飲食習慣追蹤</w:t>
            </w:r>
          </w:p>
          <w:p w:rsidR="007366B1" w:rsidRPr="002379AC" w:rsidRDefault="007366B1" w:rsidP="00BE37AE">
            <w:pPr>
              <w:snapToGrid w:val="0"/>
              <w:ind w:left="57" w:right="57"/>
              <w:rPr>
                <w:rFonts w:ascii="標楷體" w:eastAsia="標楷體" w:hAnsi="標楷體" w:cs="Times-Roman"/>
                <w:color w:val="000000"/>
                <w:sz w:val="16"/>
                <w:szCs w:val="16"/>
              </w:rPr>
            </w:pPr>
            <w:r w:rsidRPr="002379AC">
              <w:rPr>
                <w:rFonts w:ascii="標楷體" w:eastAsia="標楷體" w:hAnsi="標楷體" w:cs="Times-Roman" w:hint="eastAsia"/>
                <w:color w:val="000000"/>
                <w:sz w:val="16"/>
                <w:szCs w:val="16"/>
              </w:rPr>
              <w:t>1.教師舉例說明不良飲食習慣及其對健康的影響。</w:t>
            </w:r>
          </w:p>
          <w:p w:rsidR="007366B1" w:rsidRPr="00B449F3" w:rsidRDefault="007366B1" w:rsidP="00BE37AE">
            <w:pPr>
              <w:snapToGrid w:val="0"/>
              <w:ind w:left="57" w:right="57"/>
              <w:rPr>
                <w:rFonts w:ascii="標楷體" w:eastAsia="標楷體" w:hAnsi="標楷體" w:cs="Times-Roman"/>
                <w:color w:val="000000"/>
                <w:sz w:val="16"/>
                <w:szCs w:val="16"/>
              </w:rPr>
            </w:pPr>
            <w:r w:rsidRPr="002379AC">
              <w:rPr>
                <w:rFonts w:ascii="標楷體" w:eastAsia="標楷體" w:hAnsi="標楷體" w:cs="Times-Roman" w:hint="eastAsia"/>
                <w:color w:val="000000"/>
                <w:sz w:val="16"/>
                <w:szCs w:val="16"/>
              </w:rPr>
              <w:t>2.師生共同探討改善不良飲食的方法。</w:t>
            </w:r>
          </w:p>
        </w:tc>
        <w:tc>
          <w:tcPr>
            <w:tcW w:w="1080" w:type="dxa"/>
            <w:vAlign w:val="center"/>
          </w:tcPr>
          <w:p w:rsidR="007366B1" w:rsidRPr="00B449F3" w:rsidRDefault="007366B1" w:rsidP="00BE37AE">
            <w:pPr>
              <w:ind w:left="57" w:right="57"/>
              <w:jc w:val="center"/>
              <w:rPr>
                <w:rFonts w:ascii="標楷體" w:eastAsia="標楷體" w:hAnsi="標楷體"/>
                <w:color w:val="000000"/>
                <w:szCs w:val="16"/>
              </w:rPr>
            </w:pPr>
            <w:r w:rsidRPr="00B449F3">
              <w:rPr>
                <w:rFonts w:ascii="標楷體" w:eastAsia="標楷體" w:hAnsi="標楷體" w:hint="eastAsia"/>
                <w:noProof/>
                <w:color w:val="000000"/>
                <w:szCs w:val="16"/>
              </w:rPr>
              <w:lastRenderedPageBreak/>
              <w:t>3</w:t>
            </w:r>
          </w:p>
        </w:tc>
        <w:tc>
          <w:tcPr>
            <w:tcW w:w="1260" w:type="dxa"/>
          </w:tcPr>
          <w:p w:rsidR="007366B1" w:rsidRPr="002379AC" w:rsidRDefault="007366B1" w:rsidP="00BE37AE">
            <w:pPr>
              <w:snapToGrid w:val="0"/>
              <w:ind w:left="57" w:right="57"/>
              <w:rPr>
                <w:rFonts w:ascii="標楷體" w:eastAsia="標楷體" w:hAnsi="標楷體"/>
                <w:color w:val="000000"/>
                <w:sz w:val="16"/>
                <w:szCs w:val="16"/>
              </w:rPr>
            </w:pPr>
            <w:r w:rsidRPr="002379AC">
              <w:rPr>
                <w:rFonts w:ascii="標楷體" w:eastAsia="標楷體" w:hAnsi="標楷體" w:hint="eastAsia"/>
                <w:color w:val="000000"/>
                <w:sz w:val="16"/>
                <w:szCs w:val="16"/>
              </w:rPr>
              <w:t>1.提問回答</w:t>
            </w:r>
          </w:p>
          <w:p w:rsidR="007366B1" w:rsidRPr="002379AC" w:rsidRDefault="007366B1" w:rsidP="00BE37AE">
            <w:pPr>
              <w:snapToGrid w:val="0"/>
              <w:ind w:left="57" w:right="57"/>
              <w:rPr>
                <w:rFonts w:ascii="標楷體" w:eastAsia="標楷體" w:hAnsi="標楷體"/>
                <w:color w:val="000000"/>
                <w:sz w:val="16"/>
                <w:szCs w:val="16"/>
              </w:rPr>
            </w:pPr>
            <w:r w:rsidRPr="002379AC">
              <w:rPr>
                <w:rFonts w:ascii="標楷體" w:eastAsia="標楷體" w:hAnsi="標楷體" w:hint="eastAsia"/>
                <w:color w:val="000000"/>
                <w:sz w:val="16"/>
                <w:szCs w:val="16"/>
              </w:rPr>
              <w:t>2.學生自評</w:t>
            </w:r>
          </w:p>
          <w:p w:rsidR="007366B1" w:rsidRPr="00B449F3" w:rsidRDefault="007366B1" w:rsidP="00BE37AE">
            <w:pPr>
              <w:snapToGrid w:val="0"/>
              <w:ind w:left="57" w:right="57"/>
              <w:rPr>
                <w:rFonts w:ascii="標楷體" w:eastAsia="標楷體" w:hAnsi="標楷體"/>
                <w:color w:val="000000"/>
                <w:sz w:val="16"/>
                <w:szCs w:val="16"/>
              </w:rPr>
            </w:pPr>
            <w:r w:rsidRPr="002379AC">
              <w:rPr>
                <w:rFonts w:ascii="標楷體" w:eastAsia="標楷體" w:hAnsi="標楷體" w:hint="eastAsia"/>
                <w:color w:val="000000"/>
                <w:sz w:val="16"/>
                <w:szCs w:val="16"/>
              </w:rPr>
              <w:t>3.學生發表</w:t>
            </w:r>
          </w:p>
        </w:tc>
        <w:tc>
          <w:tcPr>
            <w:tcW w:w="1188" w:type="dxa"/>
            <w:vAlign w:val="center"/>
          </w:tcPr>
          <w:p w:rsidR="007366B1" w:rsidRPr="00232E0E" w:rsidRDefault="007366B1" w:rsidP="00BE37AE">
            <w:pPr>
              <w:widowControl w:val="0"/>
              <w:rPr>
                <w:rFonts w:ascii="標楷體" w:eastAsia="標楷體" w:hAnsi="標楷體" w:cs="標楷體"/>
              </w:rPr>
            </w:pPr>
          </w:p>
        </w:tc>
      </w:tr>
      <w:tr w:rsidR="007366B1" w:rsidTr="00F06382">
        <w:trPr>
          <w:trHeight w:val="1500"/>
        </w:trPr>
        <w:tc>
          <w:tcPr>
            <w:tcW w:w="1368" w:type="dxa"/>
            <w:gridSpan w:val="2"/>
            <w:vAlign w:val="center"/>
          </w:tcPr>
          <w:p w:rsidR="007366B1" w:rsidRPr="00232E0E" w:rsidRDefault="007366B1" w:rsidP="00BE37AE">
            <w:pPr>
              <w:widowControl w:val="0"/>
              <w:jc w:val="center"/>
              <w:rPr>
                <w:rFonts w:ascii="標楷體" w:eastAsia="標楷體" w:hAnsi="標楷體"/>
              </w:rPr>
            </w:pPr>
            <w:r>
              <w:rPr>
                <w:rFonts w:ascii="標楷體" w:eastAsia="標楷體" w:hAnsi="標楷體" w:cs="標楷體"/>
                <w:sz w:val="28"/>
                <w:szCs w:val="28"/>
              </w:rPr>
              <w:lastRenderedPageBreak/>
              <w:t>十二</w:t>
            </w:r>
          </w:p>
        </w:tc>
        <w:tc>
          <w:tcPr>
            <w:tcW w:w="5474" w:type="dxa"/>
          </w:tcPr>
          <w:p w:rsidR="007366B1" w:rsidRPr="009C39BE" w:rsidRDefault="007366B1" w:rsidP="00BE37AE">
            <w:pPr>
              <w:snapToGrid w:val="0"/>
              <w:ind w:left="57" w:right="57"/>
              <w:rPr>
                <w:rFonts w:ascii="標楷體" w:eastAsia="標楷體" w:hAnsi="標楷體" w:cs="Times-Roman"/>
                <w:color w:val="000000"/>
                <w:sz w:val="16"/>
                <w:szCs w:val="16"/>
              </w:rPr>
            </w:pPr>
            <w:r w:rsidRPr="009C39BE">
              <w:rPr>
                <w:rFonts w:ascii="標楷體" w:eastAsia="標楷體" w:hAnsi="標楷體" w:cs="Times-Roman" w:hint="eastAsia"/>
                <w:color w:val="000000"/>
                <w:sz w:val="16"/>
                <w:szCs w:val="16"/>
              </w:rPr>
              <w:t>2-1-3 培養良好的飲食習慣。</w:t>
            </w:r>
          </w:p>
          <w:p w:rsidR="007366B1" w:rsidRDefault="007366B1" w:rsidP="00BE37AE">
            <w:pPr>
              <w:snapToGrid w:val="0"/>
              <w:ind w:left="57" w:right="57"/>
              <w:rPr>
                <w:rFonts w:ascii="標楷體" w:eastAsia="標楷體" w:hAnsi="標楷體" w:cs="Times-Roman"/>
                <w:color w:val="000000"/>
                <w:sz w:val="16"/>
                <w:szCs w:val="16"/>
              </w:rPr>
            </w:pPr>
            <w:r w:rsidRPr="009C39BE">
              <w:rPr>
                <w:rFonts w:ascii="標楷體" w:eastAsia="標楷體" w:hAnsi="標楷體" w:cs="Times-Roman" w:hint="eastAsia"/>
                <w:color w:val="000000"/>
                <w:sz w:val="16"/>
                <w:szCs w:val="16"/>
              </w:rPr>
              <w:t>2-1-4 辨識食物的安全性， 並選擇健康的營養餐點。</w:t>
            </w:r>
          </w:p>
          <w:p w:rsidR="007366B1" w:rsidRPr="009C39BE" w:rsidRDefault="007366B1" w:rsidP="00BE37AE">
            <w:pPr>
              <w:snapToGrid w:val="0"/>
              <w:ind w:left="57" w:right="57"/>
              <w:rPr>
                <w:rFonts w:ascii="標楷體" w:eastAsia="標楷體" w:hAnsi="標楷體" w:cs="Times-Roman"/>
                <w:color w:val="000000"/>
                <w:sz w:val="16"/>
                <w:szCs w:val="16"/>
              </w:rPr>
            </w:pPr>
            <w:r w:rsidRPr="009C39BE">
              <w:rPr>
                <w:rFonts w:ascii="標楷體" w:eastAsia="標楷體" w:hAnsi="標楷體" w:cs="Times-Roman" w:hint="eastAsia"/>
                <w:color w:val="000000"/>
                <w:sz w:val="16"/>
                <w:szCs w:val="16"/>
              </w:rPr>
              <w:t>【家政教育】</w:t>
            </w:r>
          </w:p>
          <w:p w:rsidR="007366B1" w:rsidRPr="009C39BE" w:rsidRDefault="007366B1" w:rsidP="00BE37AE">
            <w:pPr>
              <w:snapToGrid w:val="0"/>
              <w:ind w:left="57" w:right="57"/>
              <w:rPr>
                <w:rFonts w:ascii="標楷體" w:eastAsia="標楷體" w:hAnsi="標楷體" w:cs="Times-Roman"/>
                <w:color w:val="000000"/>
                <w:sz w:val="16"/>
                <w:szCs w:val="16"/>
              </w:rPr>
            </w:pPr>
            <w:r w:rsidRPr="009C39BE">
              <w:rPr>
                <w:rFonts w:ascii="標楷體" w:eastAsia="標楷體" w:hAnsi="標楷體" w:cs="Times-Roman" w:hint="eastAsia"/>
                <w:color w:val="000000"/>
                <w:sz w:val="16"/>
                <w:szCs w:val="16"/>
              </w:rPr>
              <w:t>1-2-2 察覺自己的飲食習慣與喜好。</w:t>
            </w:r>
          </w:p>
          <w:p w:rsidR="007366B1" w:rsidRPr="009C39BE" w:rsidRDefault="007366B1" w:rsidP="00BE37AE">
            <w:pPr>
              <w:snapToGrid w:val="0"/>
              <w:ind w:left="57" w:right="57"/>
              <w:rPr>
                <w:rFonts w:ascii="標楷體" w:eastAsia="標楷體" w:hAnsi="標楷體" w:cs="Times-Roman"/>
                <w:color w:val="000000"/>
                <w:sz w:val="16"/>
                <w:szCs w:val="16"/>
              </w:rPr>
            </w:pPr>
            <w:r w:rsidRPr="009C39BE">
              <w:rPr>
                <w:rFonts w:ascii="標楷體" w:eastAsia="標楷體" w:hAnsi="標楷體" w:cs="Times-Roman" w:hint="eastAsia"/>
                <w:color w:val="000000"/>
                <w:sz w:val="16"/>
                <w:szCs w:val="16"/>
              </w:rPr>
              <w:t>1-2-3 選用有益自己身體健康的食物。</w:t>
            </w:r>
          </w:p>
          <w:p w:rsidR="007366B1" w:rsidRPr="00B449F3" w:rsidRDefault="007366B1" w:rsidP="00BE37AE">
            <w:pPr>
              <w:snapToGrid w:val="0"/>
              <w:ind w:left="57" w:right="57"/>
              <w:rPr>
                <w:rFonts w:ascii="標楷體" w:eastAsia="標楷體" w:hAnsi="標楷體" w:cs="Times-Roman"/>
                <w:color w:val="000000"/>
                <w:sz w:val="16"/>
                <w:szCs w:val="16"/>
              </w:rPr>
            </w:pPr>
            <w:r w:rsidRPr="009C39BE">
              <w:rPr>
                <w:rFonts w:ascii="標楷體" w:eastAsia="標楷體" w:hAnsi="標楷體" w:cs="Times-Roman" w:hint="eastAsia"/>
                <w:color w:val="000000"/>
                <w:sz w:val="16"/>
                <w:szCs w:val="16"/>
              </w:rPr>
              <w:t>3-2-3 養成良好的生活習慣。</w:t>
            </w:r>
          </w:p>
        </w:tc>
        <w:tc>
          <w:tcPr>
            <w:tcW w:w="5039" w:type="dxa"/>
          </w:tcPr>
          <w:p w:rsidR="007366B1" w:rsidRDefault="007366B1" w:rsidP="00BE37AE">
            <w:pPr>
              <w:snapToGrid w:val="0"/>
              <w:ind w:left="57" w:right="57"/>
              <w:rPr>
                <w:rFonts w:ascii="標楷體" w:eastAsia="標楷體" w:hAnsi="標楷體" w:cs="Times-Roman"/>
                <w:color w:val="000000"/>
                <w:sz w:val="16"/>
                <w:szCs w:val="16"/>
              </w:rPr>
            </w:pPr>
            <w:r w:rsidRPr="009C39BE">
              <w:rPr>
                <w:rFonts w:ascii="標楷體" w:eastAsia="標楷體" w:hAnsi="標楷體" w:cs="Times-Roman" w:hint="eastAsia"/>
                <w:color w:val="000000"/>
                <w:sz w:val="16"/>
                <w:szCs w:val="16"/>
              </w:rPr>
              <w:t>四、飲食與健康</w:t>
            </w:r>
          </w:p>
          <w:p w:rsidR="007366B1" w:rsidRDefault="007366B1" w:rsidP="00BE37AE">
            <w:pPr>
              <w:snapToGrid w:val="0"/>
              <w:ind w:left="57" w:right="57"/>
              <w:rPr>
                <w:rFonts w:ascii="標楷體" w:eastAsia="標楷體" w:hAnsi="標楷體" w:cs="Times-Roman"/>
                <w:color w:val="000000"/>
                <w:sz w:val="16"/>
                <w:szCs w:val="16"/>
              </w:rPr>
            </w:pPr>
            <w:r>
              <w:rPr>
                <w:rFonts w:ascii="標楷體" w:eastAsia="標楷體" w:hAnsi="標楷體" w:cs="Times-Roman" w:hint="eastAsia"/>
                <w:color w:val="000000"/>
                <w:sz w:val="16"/>
                <w:szCs w:val="16"/>
              </w:rPr>
              <w:t>2.</w:t>
            </w:r>
            <w:r w:rsidRPr="009C39BE">
              <w:rPr>
                <w:rFonts w:ascii="標楷體" w:eastAsia="標楷體" w:hAnsi="標楷體" w:cs="Times-Roman" w:hint="eastAsia"/>
                <w:color w:val="000000"/>
                <w:sz w:val="16"/>
                <w:szCs w:val="16"/>
              </w:rPr>
              <w:t>怎麼吃才健康</w:t>
            </w:r>
          </w:p>
          <w:p w:rsidR="007366B1" w:rsidRPr="009C39BE" w:rsidRDefault="007366B1" w:rsidP="00BE37AE">
            <w:pPr>
              <w:snapToGrid w:val="0"/>
              <w:ind w:left="57" w:right="57"/>
              <w:rPr>
                <w:rFonts w:ascii="標楷體" w:eastAsia="標楷體" w:hAnsi="標楷體" w:cs="Times-Roman"/>
                <w:color w:val="000000"/>
                <w:sz w:val="16"/>
                <w:szCs w:val="16"/>
              </w:rPr>
            </w:pPr>
            <w:r w:rsidRPr="009C39BE">
              <w:rPr>
                <w:rFonts w:ascii="標楷體" w:eastAsia="標楷體" w:hAnsi="標楷體" w:cs="Times-Roman" w:hint="eastAsia"/>
                <w:color w:val="000000"/>
                <w:sz w:val="16"/>
                <w:szCs w:val="16"/>
              </w:rPr>
              <w:t>【活動一】你吃的食物健康嗎？</w:t>
            </w:r>
          </w:p>
          <w:p w:rsidR="007366B1" w:rsidRPr="009C39BE" w:rsidRDefault="007366B1" w:rsidP="00BE37AE">
            <w:pPr>
              <w:snapToGrid w:val="0"/>
              <w:ind w:left="57" w:right="57"/>
              <w:rPr>
                <w:rFonts w:ascii="標楷體" w:eastAsia="標楷體" w:hAnsi="標楷體" w:cs="Times-Roman"/>
                <w:color w:val="000000"/>
                <w:sz w:val="16"/>
                <w:szCs w:val="16"/>
              </w:rPr>
            </w:pPr>
            <w:r w:rsidRPr="009C39BE">
              <w:rPr>
                <w:rFonts w:ascii="標楷體" w:eastAsia="標楷體" w:hAnsi="標楷體" w:cs="Times-Roman" w:hint="eastAsia"/>
                <w:color w:val="000000"/>
                <w:sz w:val="16"/>
                <w:szCs w:val="16"/>
              </w:rPr>
              <w:t>1.教師用吸油面紙包住炸雞或薯條，然後將面紙攤開給學生看，補充說明油炸食物熱量高，吃多了會有肥胖的危險。</w:t>
            </w:r>
          </w:p>
          <w:p w:rsidR="007366B1" w:rsidRPr="009C39BE" w:rsidRDefault="007366B1" w:rsidP="00BE37AE">
            <w:pPr>
              <w:snapToGrid w:val="0"/>
              <w:ind w:left="57" w:right="57"/>
              <w:rPr>
                <w:rFonts w:ascii="標楷體" w:eastAsia="標楷體" w:hAnsi="標楷體" w:cs="Times-Roman"/>
                <w:color w:val="000000"/>
                <w:sz w:val="16"/>
                <w:szCs w:val="16"/>
              </w:rPr>
            </w:pPr>
            <w:r w:rsidRPr="009C39BE">
              <w:rPr>
                <w:rFonts w:ascii="標楷體" w:eastAsia="標楷體" w:hAnsi="標楷體" w:cs="Times-Roman" w:hint="eastAsia"/>
                <w:color w:val="000000"/>
                <w:sz w:val="16"/>
                <w:szCs w:val="16"/>
              </w:rPr>
              <w:t>2.教師詢問學生平常喝含糖飲料的次數，並說明含糖飲料沒什麼營養，而且裡面含有大量的糖，喝多了容易胖，還是喝白開水比較健康。</w:t>
            </w:r>
          </w:p>
          <w:p w:rsidR="007366B1" w:rsidRPr="009C39BE" w:rsidRDefault="007366B1" w:rsidP="00BE37AE">
            <w:pPr>
              <w:snapToGrid w:val="0"/>
              <w:ind w:left="57" w:right="57"/>
              <w:rPr>
                <w:rFonts w:ascii="標楷體" w:eastAsia="標楷體" w:hAnsi="標楷體" w:cs="Times-Roman"/>
                <w:color w:val="000000"/>
                <w:sz w:val="16"/>
                <w:szCs w:val="16"/>
              </w:rPr>
            </w:pPr>
            <w:r w:rsidRPr="009C39BE">
              <w:rPr>
                <w:rFonts w:ascii="標楷體" w:eastAsia="標楷體" w:hAnsi="標楷體" w:cs="Times-Roman" w:hint="eastAsia"/>
                <w:color w:val="000000"/>
                <w:sz w:val="16"/>
                <w:szCs w:val="16"/>
              </w:rPr>
              <w:t>【活動二】健康餐點的原則</w:t>
            </w:r>
          </w:p>
          <w:p w:rsidR="007366B1" w:rsidRPr="009C39BE" w:rsidRDefault="007366B1" w:rsidP="00BE37AE">
            <w:pPr>
              <w:snapToGrid w:val="0"/>
              <w:ind w:left="57" w:right="57"/>
              <w:rPr>
                <w:rFonts w:ascii="標楷體" w:eastAsia="標楷體" w:hAnsi="標楷體" w:cs="Times-Roman"/>
                <w:color w:val="000000"/>
                <w:sz w:val="16"/>
                <w:szCs w:val="16"/>
              </w:rPr>
            </w:pPr>
            <w:r w:rsidRPr="009C39BE">
              <w:rPr>
                <w:rFonts w:ascii="標楷體" w:eastAsia="標楷體" w:hAnsi="標楷體" w:cs="Times-Roman" w:hint="eastAsia"/>
                <w:color w:val="000000"/>
                <w:sz w:val="16"/>
                <w:szCs w:val="16"/>
              </w:rPr>
              <w:t>1.師生共同探討營養健康的餐點應該符合哪些原則？例如：選擇多樣化的食物、選購安全的食物、少油、少糖、少鹽、盡量選擇高纖維的食物。</w:t>
            </w:r>
          </w:p>
          <w:p w:rsidR="007366B1" w:rsidRPr="009C39BE" w:rsidRDefault="007366B1" w:rsidP="00BE37AE">
            <w:pPr>
              <w:snapToGrid w:val="0"/>
              <w:ind w:left="57" w:right="57"/>
              <w:rPr>
                <w:rFonts w:ascii="標楷體" w:eastAsia="標楷體" w:hAnsi="標楷體" w:cs="Times-Roman"/>
                <w:color w:val="000000"/>
                <w:sz w:val="16"/>
                <w:szCs w:val="16"/>
              </w:rPr>
            </w:pPr>
            <w:r w:rsidRPr="009C39BE">
              <w:rPr>
                <w:rFonts w:ascii="標楷體" w:eastAsia="標楷體" w:hAnsi="標楷體" w:cs="Times-Roman" w:hint="eastAsia"/>
                <w:color w:val="000000"/>
                <w:sz w:val="16"/>
                <w:szCs w:val="16"/>
              </w:rPr>
              <w:t>【活動三】食物紅綠燈</w:t>
            </w:r>
          </w:p>
          <w:p w:rsidR="007366B1" w:rsidRPr="009C39BE" w:rsidRDefault="007366B1" w:rsidP="00BE37AE">
            <w:pPr>
              <w:snapToGrid w:val="0"/>
              <w:ind w:left="57" w:right="57"/>
              <w:rPr>
                <w:rFonts w:ascii="標楷體" w:eastAsia="標楷體" w:hAnsi="標楷體" w:cs="Times-Roman"/>
                <w:color w:val="000000"/>
                <w:sz w:val="16"/>
                <w:szCs w:val="16"/>
              </w:rPr>
            </w:pPr>
            <w:r w:rsidRPr="009C39BE">
              <w:rPr>
                <w:rFonts w:ascii="標楷體" w:eastAsia="標楷體" w:hAnsi="標楷體" w:cs="Times-Roman" w:hint="eastAsia"/>
                <w:color w:val="000000"/>
                <w:sz w:val="16"/>
                <w:szCs w:val="16"/>
              </w:rPr>
              <w:t>1.教師引導學生發表正餐之間最常吃哪些零食？這些食物健康嗎？</w:t>
            </w:r>
          </w:p>
          <w:p w:rsidR="007366B1" w:rsidRPr="009C39BE" w:rsidRDefault="007366B1" w:rsidP="00BE37AE">
            <w:pPr>
              <w:snapToGrid w:val="0"/>
              <w:ind w:left="57" w:right="57"/>
              <w:rPr>
                <w:rFonts w:ascii="標楷體" w:eastAsia="標楷體" w:hAnsi="標楷體" w:cs="Times-Roman"/>
                <w:color w:val="000000"/>
                <w:sz w:val="16"/>
                <w:szCs w:val="16"/>
              </w:rPr>
            </w:pPr>
            <w:r w:rsidRPr="009C39BE">
              <w:rPr>
                <w:rFonts w:ascii="標楷體" w:eastAsia="標楷體" w:hAnsi="標楷體" w:cs="Times-Roman" w:hint="eastAsia"/>
                <w:color w:val="000000"/>
                <w:sz w:val="16"/>
                <w:szCs w:val="16"/>
              </w:rPr>
              <w:t>2.將學生分組，利用超市或賣場的食品DM圖片，判斷哪些是健康的綠燈食物？哪些是不健康的紅燈食物？將綠燈食物貼在海報紙上，並推派代表報告選擇這些食物的原因。</w:t>
            </w:r>
          </w:p>
          <w:p w:rsidR="007366B1" w:rsidRPr="009C39BE" w:rsidRDefault="007366B1" w:rsidP="00BE37AE">
            <w:pPr>
              <w:snapToGrid w:val="0"/>
              <w:ind w:left="57" w:right="57"/>
              <w:rPr>
                <w:rFonts w:ascii="標楷體" w:eastAsia="標楷體" w:hAnsi="標楷體" w:cs="Times-Roman"/>
                <w:color w:val="000000"/>
                <w:sz w:val="16"/>
                <w:szCs w:val="16"/>
              </w:rPr>
            </w:pPr>
            <w:r w:rsidRPr="009C39BE">
              <w:rPr>
                <w:rFonts w:ascii="標楷體" w:eastAsia="標楷體" w:hAnsi="標楷體" w:cs="Times-Roman" w:hint="eastAsia"/>
                <w:color w:val="000000"/>
                <w:sz w:val="16"/>
                <w:szCs w:val="16"/>
              </w:rPr>
              <w:t>3.教師提醒學生平時應注意自己攝取的餐點，是不是有益生長發育的綠燈食物。至於高油、高糖、高熱量的食物一定要節制食用。</w:t>
            </w:r>
          </w:p>
          <w:p w:rsidR="007366B1" w:rsidRPr="009C39BE" w:rsidRDefault="007366B1" w:rsidP="00BE37AE">
            <w:pPr>
              <w:snapToGrid w:val="0"/>
              <w:ind w:left="57" w:right="57"/>
              <w:rPr>
                <w:rFonts w:ascii="標楷體" w:eastAsia="標楷體" w:hAnsi="標楷體" w:cs="Times-Roman"/>
                <w:color w:val="000000"/>
                <w:sz w:val="16"/>
                <w:szCs w:val="16"/>
              </w:rPr>
            </w:pPr>
            <w:r w:rsidRPr="009C39BE">
              <w:rPr>
                <w:rFonts w:ascii="標楷體" w:eastAsia="標楷體" w:hAnsi="標楷體" w:cs="Times-Roman" w:hint="eastAsia"/>
                <w:color w:val="000000"/>
                <w:sz w:val="16"/>
                <w:szCs w:val="16"/>
              </w:rPr>
              <w:t>【活動四】飲食搜查線</w:t>
            </w:r>
          </w:p>
          <w:p w:rsidR="007366B1" w:rsidRPr="009C39BE" w:rsidRDefault="007366B1" w:rsidP="00BE37AE">
            <w:pPr>
              <w:snapToGrid w:val="0"/>
              <w:ind w:left="57" w:right="57"/>
              <w:rPr>
                <w:rFonts w:ascii="標楷體" w:eastAsia="標楷體" w:hAnsi="標楷體" w:cs="Times-Roman"/>
                <w:color w:val="000000"/>
                <w:sz w:val="16"/>
                <w:szCs w:val="16"/>
              </w:rPr>
            </w:pPr>
            <w:r w:rsidRPr="009C39BE">
              <w:rPr>
                <w:rFonts w:ascii="標楷體" w:eastAsia="標楷體" w:hAnsi="標楷體" w:cs="Times-Roman" w:hint="eastAsia"/>
                <w:color w:val="000000"/>
                <w:sz w:val="16"/>
                <w:szCs w:val="16"/>
              </w:rPr>
              <w:t>1.教師呈現學生常見的不良飲食習慣，例如：常喝含糖飲料、常吃炸雞、炸薯條等油炸食品、常吃泡麵等。</w:t>
            </w:r>
          </w:p>
          <w:p w:rsidR="007366B1" w:rsidRPr="009C39BE" w:rsidRDefault="007366B1" w:rsidP="00BE37AE">
            <w:pPr>
              <w:snapToGrid w:val="0"/>
              <w:ind w:left="57" w:right="57"/>
              <w:rPr>
                <w:rFonts w:ascii="標楷體" w:eastAsia="標楷體" w:hAnsi="標楷體" w:cs="Times-Roman"/>
                <w:color w:val="000000"/>
                <w:sz w:val="16"/>
                <w:szCs w:val="16"/>
              </w:rPr>
            </w:pPr>
            <w:r w:rsidRPr="009C39BE">
              <w:rPr>
                <w:rFonts w:ascii="標楷體" w:eastAsia="標楷體" w:hAnsi="標楷體" w:cs="Times-Roman" w:hint="eastAsia"/>
                <w:color w:val="000000"/>
                <w:sz w:val="16"/>
                <w:szCs w:val="16"/>
              </w:rPr>
              <w:t>2.教師請學生反省自己是否具有上述的這些習慣，並說明飲食與健康的關係密不可分，鼓勵學生改進不良的飲食習慣，以免影響健康。</w:t>
            </w:r>
          </w:p>
          <w:p w:rsidR="007366B1" w:rsidRPr="009C39BE" w:rsidRDefault="007366B1" w:rsidP="00BE37AE">
            <w:pPr>
              <w:snapToGrid w:val="0"/>
              <w:ind w:left="57" w:right="57"/>
              <w:rPr>
                <w:rFonts w:ascii="標楷體" w:eastAsia="標楷體" w:hAnsi="標楷體" w:cs="Times-Roman"/>
                <w:color w:val="000000"/>
                <w:sz w:val="16"/>
                <w:szCs w:val="16"/>
              </w:rPr>
            </w:pPr>
            <w:r w:rsidRPr="009C39BE">
              <w:rPr>
                <w:rFonts w:ascii="標楷體" w:eastAsia="標楷體" w:hAnsi="標楷體" w:cs="Times-Roman" w:hint="eastAsia"/>
                <w:color w:val="000000"/>
                <w:sz w:val="16"/>
                <w:szCs w:val="16"/>
              </w:rPr>
              <w:t>【活動五】飲食習慣改造計畫</w:t>
            </w:r>
          </w:p>
          <w:p w:rsidR="007366B1" w:rsidRPr="009C39BE" w:rsidRDefault="007366B1" w:rsidP="00BE37AE">
            <w:pPr>
              <w:snapToGrid w:val="0"/>
              <w:ind w:left="57" w:right="57"/>
              <w:rPr>
                <w:rFonts w:ascii="標楷體" w:eastAsia="標楷體" w:hAnsi="標楷體" w:cs="Times-Roman"/>
                <w:color w:val="000000"/>
                <w:sz w:val="16"/>
                <w:szCs w:val="16"/>
              </w:rPr>
            </w:pPr>
            <w:r w:rsidRPr="009C39BE">
              <w:rPr>
                <w:rFonts w:ascii="標楷體" w:eastAsia="標楷體" w:hAnsi="標楷體" w:cs="Times-Roman" w:hint="eastAsia"/>
                <w:color w:val="000000"/>
                <w:sz w:val="16"/>
                <w:szCs w:val="16"/>
              </w:rPr>
              <w:lastRenderedPageBreak/>
              <w:t>1.教師配合課本說明如何運用問題解決的方法來改變飲食習慣：(1)確定想解決的問題 (2)分析問題的成因 (3)列出解決方案 (4)採取行動(5)檢討再出發。</w:t>
            </w:r>
          </w:p>
          <w:p w:rsidR="007366B1" w:rsidRPr="009C39BE" w:rsidRDefault="007366B1" w:rsidP="00BE37AE">
            <w:pPr>
              <w:snapToGrid w:val="0"/>
              <w:ind w:left="57" w:right="57"/>
              <w:rPr>
                <w:rFonts w:ascii="標楷體" w:eastAsia="標楷體" w:hAnsi="標楷體" w:cs="Times-Roman"/>
                <w:color w:val="000000"/>
                <w:sz w:val="16"/>
                <w:szCs w:val="16"/>
              </w:rPr>
            </w:pPr>
            <w:r w:rsidRPr="009C39BE">
              <w:rPr>
                <w:rFonts w:ascii="標楷體" w:eastAsia="標楷體" w:hAnsi="標楷體" w:cs="Times-Roman" w:hint="eastAsia"/>
                <w:color w:val="000000"/>
                <w:sz w:val="16"/>
                <w:szCs w:val="16"/>
              </w:rPr>
              <w:t>【活動六】我能做得到</w:t>
            </w:r>
          </w:p>
          <w:p w:rsidR="007366B1" w:rsidRPr="00B449F3" w:rsidRDefault="007366B1" w:rsidP="00BE37AE">
            <w:pPr>
              <w:snapToGrid w:val="0"/>
              <w:ind w:left="57" w:right="57"/>
              <w:rPr>
                <w:rFonts w:ascii="標楷體" w:eastAsia="標楷體" w:hAnsi="標楷體" w:cs="Times-Roman"/>
                <w:color w:val="000000"/>
                <w:sz w:val="16"/>
                <w:szCs w:val="16"/>
              </w:rPr>
            </w:pPr>
            <w:r w:rsidRPr="009C39BE">
              <w:rPr>
                <w:rFonts w:ascii="標楷體" w:eastAsia="標楷體" w:hAnsi="標楷體" w:cs="Times-Roman" w:hint="eastAsia"/>
                <w:color w:val="000000"/>
                <w:sz w:val="16"/>
                <w:szCs w:val="16"/>
              </w:rPr>
              <w:t>1.教師請學生在小組內分享自己想要改進的不良飲食習慣和設定的目標，並請同組組員簽名見證，表示一定會做到。</w:t>
            </w:r>
          </w:p>
        </w:tc>
        <w:tc>
          <w:tcPr>
            <w:tcW w:w="1080" w:type="dxa"/>
            <w:vAlign w:val="center"/>
          </w:tcPr>
          <w:p w:rsidR="007366B1" w:rsidRPr="00B449F3" w:rsidRDefault="007366B1" w:rsidP="00BE37AE">
            <w:pPr>
              <w:ind w:left="57" w:right="57"/>
              <w:jc w:val="center"/>
              <w:rPr>
                <w:rFonts w:ascii="標楷體" w:eastAsia="標楷體" w:hAnsi="標楷體"/>
                <w:color w:val="000000"/>
                <w:szCs w:val="16"/>
              </w:rPr>
            </w:pPr>
            <w:r w:rsidRPr="00B449F3">
              <w:rPr>
                <w:rFonts w:ascii="標楷體" w:eastAsia="標楷體" w:hAnsi="標楷體" w:hint="eastAsia"/>
                <w:noProof/>
                <w:color w:val="000000"/>
                <w:szCs w:val="16"/>
              </w:rPr>
              <w:lastRenderedPageBreak/>
              <w:t>3</w:t>
            </w:r>
          </w:p>
        </w:tc>
        <w:tc>
          <w:tcPr>
            <w:tcW w:w="1260" w:type="dxa"/>
          </w:tcPr>
          <w:p w:rsidR="007366B1" w:rsidRPr="009C39BE" w:rsidRDefault="007366B1" w:rsidP="00BE37AE">
            <w:pPr>
              <w:snapToGrid w:val="0"/>
              <w:ind w:left="57" w:right="57"/>
              <w:rPr>
                <w:rFonts w:ascii="標楷體" w:eastAsia="標楷體" w:hAnsi="標楷體"/>
                <w:color w:val="000000"/>
                <w:sz w:val="16"/>
                <w:szCs w:val="16"/>
              </w:rPr>
            </w:pPr>
            <w:r w:rsidRPr="009C39BE">
              <w:rPr>
                <w:rFonts w:ascii="標楷體" w:eastAsia="標楷體" w:hAnsi="標楷體" w:hint="eastAsia"/>
                <w:color w:val="000000"/>
                <w:sz w:val="16"/>
                <w:szCs w:val="16"/>
              </w:rPr>
              <w:t>1.提問回答</w:t>
            </w:r>
          </w:p>
          <w:p w:rsidR="007366B1" w:rsidRPr="009C39BE" w:rsidRDefault="007366B1" w:rsidP="00BE37AE">
            <w:pPr>
              <w:snapToGrid w:val="0"/>
              <w:ind w:left="57" w:right="57"/>
              <w:rPr>
                <w:rFonts w:ascii="標楷體" w:eastAsia="標楷體" w:hAnsi="標楷體"/>
                <w:color w:val="000000"/>
                <w:sz w:val="16"/>
                <w:szCs w:val="16"/>
              </w:rPr>
            </w:pPr>
            <w:r w:rsidRPr="009C39BE">
              <w:rPr>
                <w:rFonts w:ascii="標楷體" w:eastAsia="標楷體" w:hAnsi="標楷體" w:hint="eastAsia"/>
                <w:color w:val="000000"/>
                <w:sz w:val="16"/>
                <w:szCs w:val="16"/>
              </w:rPr>
              <w:t>2.操作學習</w:t>
            </w:r>
          </w:p>
          <w:p w:rsidR="007366B1" w:rsidRPr="009C39BE" w:rsidRDefault="007366B1" w:rsidP="00BE37AE">
            <w:pPr>
              <w:snapToGrid w:val="0"/>
              <w:ind w:left="57" w:right="57"/>
              <w:rPr>
                <w:rFonts w:ascii="標楷體" w:eastAsia="標楷體" w:hAnsi="標楷體"/>
                <w:color w:val="000000"/>
                <w:sz w:val="16"/>
                <w:szCs w:val="16"/>
              </w:rPr>
            </w:pPr>
            <w:r w:rsidRPr="009C39BE">
              <w:rPr>
                <w:rFonts w:ascii="標楷體" w:eastAsia="標楷體" w:hAnsi="標楷體" w:hint="eastAsia"/>
                <w:color w:val="000000"/>
                <w:sz w:val="16"/>
                <w:szCs w:val="16"/>
              </w:rPr>
              <w:t>3.教師觀察</w:t>
            </w:r>
          </w:p>
          <w:p w:rsidR="007366B1" w:rsidRPr="00B449F3" w:rsidRDefault="007366B1" w:rsidP="00BE37AE">
            <w:pPr>
              <w:snapToGrid w:val="0"/>
              <w:ind w:left="57" w:right="57"/>
              <w:rPr>
                <w:rFonts w:ascii="標楷體" w:eastAsia="標楷體" w:hAnsi="標楷體"/>
                <w:color w:val="000000"/>
                <w:sz w:val="16"/>
                <w:szCs w:val="16"/>
              </w:rPr>
            </w:pPr>
            <w:r w:rsidRPr="009C39BE">
              <w:rPr>
                <w:rFonts w:ascii="標楷體" w:eastAsia="標楷體" w:hAnsi="標楷體" w:hint="eastAsia"/>
                <w:color w:val="000000"/>
                <w:sz w:val="16"/>
                <w:szCs w:val="16"/>
              </w:rPr>
              <w:t>4.學生自評</w:t>
            </w:r>
          </w:p>
        </w:tc>
        <w:tc>
          <w:tcPr>
            <w:tcW w:w="1188" w:type="dxa"/>
            <w:vAlign w:val="center"/>
          </w:tcPr>
          <w:p w:rsidR="007366B1" w:rsidRPr="00232E0E" w:rsidRDefault="007366B1" w:rsidP="00BE37AE">
            <w:pPr>
              <w:widowControl w:val="0"/>
              <w:rPr>
                <w:rFonts w:ascii="標楷體" w:eastAsia="標楷體" w:hAnsi="標楷體" w:cs="標楷體"/>
              </w:rPr>
            </w:pPr>
          </w:p>
        </w:tc>
      </w:tr>
      <w:tr w:rsidR="007366B1" w:rsidTr="003C3BFF">
        <w:trPr>
          <w:trHeight w:val="1500"/>
        </w:trPr>
        <w:tc>
          <w:tcPr>
            <w:tcW w:w="1368" w:type="dxa"/>
            <w:gridSpan w:val="2"/>
            <w:vAlign w:val="center"/>
          </w:tcPr>
          <w:p w:rsidR="007366B1" w:rsidRPr="00232E0E" w:rsidRDefault="007366B1" w:rsidP="00BE37AE">
            <w:pPr>
              <w:widowControl w:val="0"/>
              <w:jc w:val="center"/>
              <w:rPr>
                <w:rFonts w:ascii="標楷體" w:eastAsia="標楷體" w:hAnsi="標楷體"/>
              </w:rPr>
            </w:pPr>
            <w:r>
              <w:rPr>
                <w:rFonts w:ascii="標楷體" w:eastAsia="標楷體" w:hAnsi="標楷體" w:cs="標楷體"/>
                <w:sz w:val="28"/>
                <w:szCs w:val="28"/>
              </w:rPr>
              <w:lastRenderedPageBreak/>
              <w:t>十三</w:t>
            </w:r>
          </w:p>
        </w:tc>
        <w:tc>
          <w:tcPr>
            <w:tcW w:w="5474" w:type="dxa"/>
          </w:tcPr>
          <w:p w:rsidR="007366B1" w:rsidRPr="00B449F3" w:rsidRDefault="007366B1" w:rsidP="00BE37AE">
            <w:pPr>
              <w:pStyle w:val="ac"/>
              <w:spacing w:line="240" w:lineRule="exact"/>
              <w:ind w:left="57" w:right="57"/>
              <w:rPr>
                <w:rFonts w:ascii="標楷體" w:eastAsia="標楷體" w:hAnsi="標楷體" w:cs="Times-Roman"/>
                <w:color w:val="000000"/>
                <w:sz w:val="16"/>
                <w:szCs w:val="16"/>
              </w:rPr>
            </w:pPr>
            <w:r w:rsidRPr="00B4035C">
              <w:rPr>
                <w:rFonts w:ascii="標楷體" w:eastAsia="標楷體" w:hAnsi="標楷體" w:cs="Times-Roman" w:hint="eastAsia"/>
                <w:color w:val="000000"/>
                <w:sz w:val="16"/>
                <w:szCs w:val="16"/>
              </w:rPr>
              <w:t>3-1-1 表現簡單的全身性身體活動。</w:t>
            </w:r>
          </w:p>
        </w:tc>
        <w:tc>
          <w:tcPr>
            <w:tcW w:w="5039" w:type="dxa"/>
          </w:tcPr>
          <w:p w:rsidR="007366B1" w:rsidRPr="00B449F3" w:rsidRDefault="007366B1" w:rsidP="00BE37AE">
            <w:pPr>
              <w:snapToGrid w:val="0"/>
              <w:ind w:left="57" w:right="57"/>
              <w:rPr>
                <w:rFonts w:ascii="標楷體" w:eastAsia="標楷體" w:hAnsi="標楷體" w:cs="Times-Roman"/>
                <w:color w:val="000000"/>
                <w:sz w:val="16"/>
                <w:szCs w:val="16"/>
              </w:rPr>
            </w:pPr>
            <w:r w:rsidRPr="00B449F3">
              <w:rPr>
                <w:rFonts w:ascii="標楷體" w:eastAsia="標楷體" w:hAnsi="標楷體" w:cs="Times-Roman" w:hint="eastAsia"/>
                <w:color w:val="000000"/>
                <w:sz w:val="16"/>
                <w:szCs w:val="16"/>
              </w:rPr>
              <w:t>五、舞動韻律風</w:t>
            </w:r>
          </w:p>
          <w:p w:rsidR="007366B1" w:rsidRDefault="007366B1" w:rsidP="00BE37AE">
            <w:pPr>
              <w:snapToGrid w:val="0"/>
              <w:ind w:left="57" w:right="57"/>
              <w:rPr>
                <w:rFonts w:ascii="標楷體" w:eastAsia="標楷體" w:hAnsi="標楷體" w:cs="Times-Roman"/>
                <w:color w:val="000000"/>
                <w:sz w:val="16"/>
                <w:szCs w:val="16"/>
              </w:rPr>
            </w:pPr>
            <w:r>
              <w:rPr>
                <w:rFonts w:ascii="標楷體" w:eastAsia="標楷體" w:hAnsi="標楷體" w:cs="Times-Roman" w:hint="eastAsia"/>
                <w:color w:val="000000"/>
                <w:sz w:val="16"/>
                <w:szCs w:val="16"/>
              </w:rPr>
              <w:t>1.</w:t>
            </w:r>
            <w:r w:rsidRPr="00B4035C">
              <w:rPr>
                <w:rFonts w:ascii="標楷體" w:eastAsia="標楷體" w:hAnsi="標楷體" w:cs="Times-Roman" w:hint="eastAsia"/>
                <w:color w:val="000000"/>
                <w:sz w:val="16"/>
                <w:szCs w:val="16"/>
              </w:rPr>
              <w:t>可愛的鴨子</w:t>
            </w:r>
          </w:p>
          <w:p w:rsidR="007366B1" w:rsidRPr="00B4035C" w:rsidRDefault="007366B1" w:rsidP="00BE37AE">
            <w:pPr>
              <w:snapToGrid w:val="0"/>
              <w:ind w:left="57" w:right="57"/>
              <w:rPr>
                <w:rFonts w:ascii="標楷體" w:eastAsia="標楷體" w:hAnsi="標楷體" w:cs="Times-Roman"/>
                <w:color w:val="000000"/>
                <w:sz w:val="16"/>
                <w:szCs w:val="16"/>
              </w:rPr>
            </w:pPr>
            <w:r w:rsidRPr="00B4035C">
              <w:rPr>
                <w:rFonts w:ascii="標楷體" w:eastAsia="標楷體" w:hAnsi="標楷體" w:cs="Times-Roman" w:hint="eastAsia"/>
                <w:color w:val="000000"/>
                <w:sz w:val="16"/>
                <w:szCs w:val="16"/>
              </w:rPr>
              <w:t>【活動一】鴨子找朋友</w:t>
            </w:r>
          </w:p>
          <w:p w:rsidR="007366B1" w:rsidRPr="00B4035C" w:rsidRDefault="007366B1" w:rsidP="00BE37AE">
            <w:pPr>
              <w:snapToGrid w:val="0"/>
              <w:ind w:left="57" w:right="57"/>
              <w:rPr>
                <w:rFonts w:ascii="標楷體" w:eastAsia="標楷體" w:hAnsi="標楷體" w:cs="Times-Roman"/>
                <w:color w:val="000000"/>
                <w:sz w:val="16"/>
                <w:szCs w:val="16"/>
              </w:rPr>
            </w:pPr>
            <w:r w:rsidRPr="00B4035C">
              <w:rPr>
                <w:rFonts w:ascii="標楷體" w:eastAsia="標楷體" w:hAnsi="標楷體" w:cs="Times-Roman" w:hint="eastAsia"/>
                <w:color w:val="000000"/>
                <w:sz w:val="16"/>
                <w:szCs w:val="16"/>
              </w:rPr>
              <w:t>1.教師引導學生討論鴨子的身體構造以及運動型態，並歸納出重點：(1)鴨子的外型 (2)鴨子走路的姿態(3)鴨子的胸、腹部。</w:t>
            </w:r>
          </w:p>
          <w:p w:rsidR="007366B1" w:rsidRPr="00B4035C" w:rsidRDefault="007366B1" w:rsidP="00BE37AE">
            <w:pPr>
              <w:snapToGrid w:val="0"/>
              <w:ind w:left="57" w:right="57"/>
              <w:rPr>
                <w:rFonts w:ascii="標楷體" w:eastAsia="標楷體" w:hAnsi="標楷體" w:cs="Times-Roman"/>
                <w:color w:val="000000"/>
                <w:sz w:val="16"/>
                <w:szCs w:val="16"/>
              </w:rPr>
            </w:pPr>
            <w:r w:rsidRPr="00B4035C">
              <w:rPr>
                <w:rFonts w:ascii="標楷體" w:eastAsia="標楷體" w:hAnsi="標楷體" w:cs="Times-Roman" w:hint="eastAsia"/>
                <w:color w:val="000000"/>
                <w:sz w:val="16"/>
                <w:szCs w:val="16"/>
              </w:rPr>
              <w:t>2.教師和學生一同運用肢體來探索鴨子的姿態與肢體動作：(1)鴨子走路：雙腿微彎內八，四指併攏手背朝上，放在身體兩側。(2)鴨子划水：雙手放在身體兩側，手肘彎曲，向後畫圈圈。(3)鴨子振翅：雙手展開，上下拍翅。(4)鴨子吃東西：雙手右上左下放在嘴前，手心相對做上下開合的動作。(5)鴨子下蛋：雙手手肘彎曲，身體由上而下扭臀。</w:t>
            </w:r>
          </w:p>
          <w:p w:rsidR="007366B1" w:rsidRPr="00B4035C" w:rsidRDefault="007366B1" w:rsidP="00BE37AE">
            <w:pPr>
              <w:snapToGrid w:val="0"/>
              <w:ind w:left="57" w:right="57"/>
              <w:rPr>
                <w:rFonts w:ascii="標楷體" w:eastAsia="標楷體" w:hAnsi="標楷體" w:cs="Times-Roman"/>
                <w:color w:val="000000"/>
                <w:sz w:val="16"/>
                <w:szCs w:val="16"/>
              </w:rPr>
            </w:pPr>
            <w:r w:rsidRPr="00B4035C">
              <w:rPr>
                <w:rFonts w:ascii="標楷體" w:eastAsia="標楷體" w:hAnsi="標楷體" w:cs="Times-Roman" w:hint="eastAsia"/>
                <w:color w:val="000000"/>
                <w:sz w:val="16"/>
                <w:szCs w:val="16"/>
              </w:rPr>
              <w:t>【活動二】美國鴨子舞</w:t>
            </w:r>
          </w:p>
          <w:p w:rsidR="007366B1" w:rsidRPr="00B4035C" w:rsidRDefault="007366B1" w:rsidP="00BE37AE">
            <w:pPr>
              <w:snapToGrid w:val="0"/>
              <w:ind w:left="57" w:right="57"/>
              <w:rPr>
                <w:rFonts w:ascii="標楷體" w:eastAsia="標楷體" w:hAnsi="標楷體" w:cs="Times-Roman"/>
                <w:color w:val="000000"/>
                <w:sz w:val="16"/>
                <w:szCs w:val="16"/>
              </w:rPr>
            </w:pPr>
            <w:r w:rsidRPr="00B4035C">
              <w:rPr>
                <w:rFonts w:ascii="標楷體" w:eastAsia="標楷體" w:hAnsi="標楷體" w:cs="Times-Roman"/>
                <w:color w:val="000000"/>
                <w:sz w:val="16"/>
                <w:szCs w:val="16"/>
              </w:rPr>
              <w:t>1.</w:t>
            </w:r>
            <w:r w:rsidRPr="00B4035C">
              <w:rPr>
                <w:rFonts w:ascii="標楷體" w:eastAsia="標楷體" w:hAnsi="標楷體" w:cs="Times-Roman" w:hint="eastAsia"/>
                <w:color w:val="000000"/>
                <w:sz w:val="16"/>
                <w:szCs w:val="16"/>
              </w:rPr>
              <w:t>教師示範說明美國鴨子舞的基本動作：</w:t>
            </w:r>
            <w:r w:rsidRPr="00B4035C">
              <w:rPr>
                <w:rFonts w:ascii="標楷體" w:eastAsia="標楷體" w:hAnsi="標楷體" w:cs="Times-Roman"/>
                <w:color w:val="000000"/>
                <w:sz w:val="16"/>
                <w:szCs w:val="16"/>
              </w:rPr>
              <w:t>(1)</w:t>
            </w:r>
            <w:r w:rsidRPr="00B4035C">
              <w:rPr>
                <w:rFonts w:ascii="標楷體" w:eastAsia="標楷體" w:hAnsi="標楷體" w:cs="Times-Roman" w:hint="eastAsia"/>
                <w:color w:val="000000"/>
                <w:sz w:val="16"/>
                <w:szCs w:val="16"/>
              </w:rPr>
              <w:t>雙手四指併攏模仿鴨嘴張合四次。</w:t>
            </w:r>
            <w:r w:rsidRPr="00B4035C">
              <w:rPr>
                <w:rFonts w:ascii="標楷體" w:eastAsia="標楷體" w:hAnsi="標楷體" w:cs="Times-Roman"/>
                <w:color w:val="000000"/>
                <w:sz w:val="16"/>
                <w:szCs w:val="16"/>
              </w:rPr>
              <w:t>(2)</w:t>
            </w:r>
            <w:r w:rsidRPr="00B4035C">
              <w:rPr>
                <w:rFonts w:ascii="標楷體" w:eastAsia="標楷體" w:hAnsi="標楷體" w:cs="Times-Roman" w:hint="eastAsia"/>
                <w:color w:val="000000"/>
                <w:sz w:val="16"/>
                <w:szCs w:val="16"/>
              </w:rPr>
              <w:t>雙手屈肘在體側上下夾膀，模仿振翅四次。</w:t>
            </w:r>
            <w:r w:rsidRPr="00B4035C">
              <w:rPr>
                <w:rFonts w:ascii="標楷體" w:eastAsia="標楷體" w:hAnsi="標楷體" w:cs="Times-Roman"/>
                <w:color w:val="000000"/>
                <w:sz w:val="16"/>
                <w:szCs w:val="16"/>
              </w:rPr>
              <w:t>(3)</w:t>
            </w:r>
            <w:r w:rsidRPr="00B4035C">
              <w:rPr>
                <w:rFonts w:ascii="標楷體" w:eastAsia="標楷體" w:hAnsi="標楷體" w:cs="Times-Roman" w:hint="eastAsia"/>
                <w:color w:val="000000"/>
                <w:sz w:val="16"/>
                <w:szCs w:val="16"/>
              </w:rPr>
              <w:t>雙手自然屈肘在體側，模仿鴨尾搖臀四次。</w:t>
            </w:r>
            <w:r w:rsidRPr="00B4035C">
              <w:rPr>
                <w:rFonts w:ascii="標楷體" w:eastAsia="標楷體" w:hAnsi="標楷體" w:cs="Times-Roman"/>
                <w:color w:val="000000"/>
                <w:sz w:val="16"/>
                <w:szCs w:val="16"/>
              </w:rPr>
              <w:t>(4)</w:t>
            </w:r>
            <w:r w:rsidRPr="00B4035C">
              <w:rPr>
                <w:rFonts w:ascii="標楷體" w:eastAsia="標楷體" w:hAnsi="標楷體" w:cs="Times-Roman" w:hint="eastAsia"/>
                <w:color w:val="000000"/>
                <w:sz w:val="16"/>
                <w:szCs w:val="16"/>
              </w:rPr>
              <w:t>雙手在胸前拍手四次。</w:t>
            </w:r>
            <w:r w:rsidRPr="00B4035C">
              <w:rPr>
                <w:rFonts w:ascii="標楷體" w:eastAsia="標楷體" w:hAnsi="標楷體" w:cs="Times-Roman"/>
                <w:color w:val="000000"/>
                <w:sz w:val="16"/>
                <w:szCs w:val="16"/>
              </w:rPr>
              <w:t>(5)1</w:t>
            </w:r>
            <w:r w:rsidRPr="00B4035C">
              <w:rPr>
                <w:rFonts w:ascii="Cambria Math" w:eastAsia="標楷體" w:hAnsi="Cambria Math" w:cs="Cambria Math"/>
                <w:color w:val="000000"/>
                <w:sz w:val="16"/>
                <w:szCs w:val="16"/>
              </w:rPr>
              <w:t>∼</w:t>
            </w:r>
            <w:r w:rsidRPr="00B4035C">
              <w:rPr>
                <w:rFonts w:ascii="標楷體" w:eastAsia="標楷體" w:hAnsi="標楷體" w:cs="Times-Roman"/>
                <w:color w:val="000000"/>
                <w:sz w:val="16"/>
                <w:szCs w:val="16"/>
              </w:rPr>
              <w:t>4</w:t>
            </w:r>
            <w:r w:rsidRPr="00B4035C">
              <w:rPr>
                <w:rFonts w:ascii="標楷體" w:eastAsia="標楷體" w:hAnsi="標楷體" w:cs="Times-Roman" w:hint="eastAsia"/>
                <w:color w:val="000000"/>
                <w:sz w:val="16"/>
                <w:szCs w:val="16"/>
              </w:rPr>
              <w:t>動作反覆做四次。</w:t>
            </w:r>
            <w:r w:rsidRPr="00B4035C">
              <w:rPr>
                <w:rFonts w:ascii="標楷體" w:eastAsia="標楷體" w:hAnsi="標楷體" w:cs="Times-Roman"/>
                <w:color w:val="000000"/>
                <w:sz w:val="16"/>
                <w:szCs w:val="16"/>
              </w:rPr>
              <w:t>(6)</w:t>
            </w:r>
            <w:r w:rsidRPr="00B4035C">
              <w:rPr>
                <w:rFonts w:ascii="標楷體" w:eastAsia="標楷體" w:hAnsi="標楷體" w:cs="Times-Roman" w:hint="eastAsia"/>
                <w:color w:val="000000"/>
                <w:sz w:val="16"/>
                <w:szCs w:val="16"/>
              </w:rPr>
              <w:t>兩人勾右臂互繞圈做跑跳步，再換邊重複。</w:t>
            </w:r>
            <w:r w:rsidRPr="00B4035C">
              <w:rPr>
                <w:rFonts w:ascii="標楷體" w:eastAsia="標楷體" w:hAnsi="標楷體" w:cs="Times-Roman"/>
                <w:color w:val="000000"/>
                <w:sz w:val="16"/>
                <w:szCs w:val="16"/>
              </w:rPr>
              <w:t>(7)</w:t>
            </w:r>
            <w:r w:rsidRPr="00B4035C">
              <w:rPr>
                <w:rFonts w:ascii="標楷體" w:eastAsia="標楷體" w:hAnsi="標楷體" w:cs="Times-Roman" w:hint="eastAsia"/>
                <w:color w:val="000000"/>
                <w:sz w:val="16"/>
                <w:szCs w:val="16"/>
              </w:rPr>
              <w:t>上述動作反覆做兩次。</w:t>
            </w:r>
          </w:p>
          <w:p w:rsidR="007366B1" w:rsidRPr="00B449F3" w:rsidRDefault="007366B1" w:rsidP="00BE37AE">
            <w:pPr>
              <w:snapToGrid w:val="0"/>
              <w:ind w:left="57" w:right="57"/>
              <w:rPr>
                <w:rFonts w:ascii="標楷體" w:eastAsia="標楷體" w:hAnsi="標楷體" w:cs="Times-Roman"/>
                <w:color w:val="000000"/>
                <w:sz w:val="16"/>
                <w:szCs w:val="16"/>
              </w:rPr>
            </w:pPr>
            <w:r w:rsidRPr="00B4035C">
              <w:rPr>
                <w:rFonts w:ascii="標楷體" w:eastAsia="標楷體" w:hAnsi="標楷體" w:cs="Times-Roman" w:hint="eastAsia"/>
                <w:color w:val="000000"/>
                <w:sz w:val="16"/>
                <w:szCs w:val="16"/>
              </w:rPr>
              <w:t>2.教師兩人一組，配合音樂跳美國鴨子舞。前奏12拍手插腰預備，教師帶領學生圍成雙重圓，將學生分成內圈與外圈，配合音樂跳，但在拍手2拍之後，可以做兩種變化。</w:t>
            </w:r>
          </w:p>
        </w:tc>
        <w:tc>
          <w:tcPr>
            <w:tcW w:w="1080" w:type="dxa"/>
            <w:vAlign w:val="center"/>
          </w:tcPr>
          <w:p w:rsidR="007366B1" w:rsidRPr="00B449F3" w:rsidRDefault="007366B1" w:rsidP="00BE37AE">
            <w:pPr>
              <w:ind w:left="57" w:right="57"/>
              <w:jc w:val="center"/>
              <w:rPr>
                <w:rFonts w:ascii="標楷體" w:eastAsia="標楷體" w:hAnsi="標楷體"/>
                <w:color w:val="000000"/>
                <w:szCs w:val="16"/>
              </w:rPr>
            </w:pPr>
            <w:r w:rsidRPr="00B449F3">
              <w:rPr>
                <w:rFonts w:ascii="標楷體" w:eastAsia="標楷體" w:hAnsi="標楷體" w:hint="eastAsia"/>
                <w:noProof/>
                <w:color w:val="000000"/>
                <w:szCs w:val="16"/>
              </w:rPr>
              <w:t>3</w:t>
            </w:r>
          </w:p>
        </w:tc>
        <w:tc>
          <w:tcPr>
            <w:tcW w:w="1260" w:type="dxa"/>
          </w:tcPr>
          <w:p w:rsidR="007366B1" w:rsidRPr="00B4035C" w:rsidRDefault="007366B1" w:rsidP="00BE37AE">
            <w:pPr>
              <w:snapToGrid w:val="0"/>
              <w:ind w:left="57" w:right="57"/>
              <w:rPr>
                <w:rFonts w:ascii="標楷體" w:eastAsia="標楷體" w:hAnsi="標楷體"/>
                <w:color w:val="000000"/>
                <w:sz w:val="16"/>
                <w:szCs w:val="16"/>
              </w:rPr>
            </w:pPr>
            <w:r w:rsidRPr="00B4035C">
              <w:rPr>
                <w:rFonts w:ascii="標楷體" w:eastAsia="標楷體" w:hAnsi="標楷體" w:hint="eastAsia"/>
                <w:color w:val="000000"/>
                <w:sz w:val="16"/>
                <w:szCs w:val="16"/>
              </w:rPr>
              <w:t>1.教師觀察</w:t>
            </w:r>
          </w:p>
          <w:p w:rsidR="007366B1" w:rsidRPr="00B449F3" w:rsidRDefault="007366B1" w:rsidP="00BE37AE">
            <w:pPr>
              <w:snapToGrid w:val="0"/>
              <w:ind w:left="57" w:right="57"/>
              <w:rPr>
                <w:rFonts w:ascii="標楷體" w:eastAsia="標楷體" w:hAnsi="標楷體"/>
                <w:color w:val="000000"/>
                <w:sz w:val="16"/>
                <w:szCs w:val="16"/>
              </w:rPr>
            </w:pPr>
            <w:r w:rsidRPr="00B4035C">
              <w:rPr>
                <w:rFonts w:ascii="標楷體" w:eastAsia="標楷體" w:hAnsi="標楷體" w:hint="eastAsia"/>
                <w:color w:val="000000"/>
                <w:sz w:val="16"/>
                <w:szCs w:val="16"/>
              </w:rPr>
              <w:t>2.操作學習</w:t>
            </w:r>
          </w:p>
        </w:tc>
        <w:tc>
          <w:tcPr>
            <w:tcW w:w="1188" w:type="dxa"/>
            <w:vAlign w:val="center"/>
          </w:tcPr>
          <w:p w:rsidR="007366B1" w:rsidRPr="00232E0E" w:rsidRDefault="007366B1" w:rsidP="00BE37AE">
            <w:pPr>
              <w:widowControl w:val="0"/>
              <w:rPr>
                <w:rFonts w:ascii="標楷體" w:eastAsia="標楷體" w:hAnsi="標楷體" w:cs="標楷體"/>
              </w:rPr>
            </w:pPr>
          </w:p>
        </w:tc>
      </w:tr>
      <w:tr w:rsidR="007366B1" w:rsidTr="005767E1">
        <w:trPr>
          <w:trHeight w:val="1500"/>
        </w:trPr>
        <w:tc>
          <w:tcPr>
            <w:tcW w:w="1368" w:type="dxa"/>
            <w:gridSpan w:val="2"/>
            <w:vAlign w:val="center"/>
          </w:tcPr>
          <w:p w:rsidR="007366B1" w:rsidRPr="00232E0E" w:rsidRDefault="007366B1" w:rsidP="00BE37AE">
            <w:pPr>
              <w:widowControl w:val="0"/>
              <w:jc w:val="center"/>
              <w:rPr>
                <w:rFonts w:ascii="標楷體" w:eastAsia="標楷體" w:hAnsi="標楷體"/>
              </w:rPr>
            </w:pPr>
            <w:r>
              <w:rPr>
                <w:rFonts w:ascii="標楷體" w:eastAsia="標楷體" w:hAnsi="標楷體" w:cs="標楷體"/>
                <w:sz w:val="28"/>
                <w:szCs w:val="28"/>
              </w:rPr>
              <w:t>十四</w:t>
            </w:r>
          </w:p>
        </w:tc>
        <w:tc>
          <w:tcPr>
            <w:tcW w:w="5474" w:type="dxa"/>
          </w:tcPr>
          <w:p w:rsidR="007366B1" w:rsidRPr="002B07C9" w:rsidRDefault="007366B1" w:rsidP="00BE37AE">
            <w:pPr>
              <w:snapToGrid w:val="0"/>
              <w:ind w:left="57" w:right="57"/>
              <w:rPr>
                <w:rFonts w:ascii="標楷體" w:eastAsia="標楷體" w:hAnsi="標楷體" w:cs="Times-Roman"/>
                <w:color w:val="000000"/>
                <w:sz w:val="16"/>
                <w:szCs w:val="16"/>
              </w:rPr>
            </w:pPr>
            <w:r w:rsidRPr="002B07C9">
              <w:rPr>
                <w:rFonts w:ascii="標楷體" w:eastAsia="標楷體" w:hAnsi="標楷體" w:cs="Times-Roman" w:hint="eastAsia"/>
                <w:color w:val="000000"/>
                <w:sz w:val="16"/>
                <w:szCs w:val="16"/>
              </w:rPr>
              <w:t>3-1-1 表現簡單的全身性身體活動。</w:t>
            </w:r>
          </w:p>
          <w:p w:rsidR="007366B1" w:rsidRDefault="007366B1" w:rsidP="00BE37AE">
            <w:pPr>
              <w:snapToGrid w:val="0"/>
              <w:ind w:left="57" w:right="57"/>
              <w:rPr>
                <w:rFonts w:ascii="標楷體" w:eastAsia="標楷體" w:hAnsi="標楷體" w:cs="Times-Roman"/>
                <w:color w:val="000000"/>
                <w:sz w:val="16"/>
                <w:szCs w:val="16"/>
              </w:rPr>
            </w:pPr>
            <w:r w:rsidRPr="002B07C9">
              <w:rPr>
                <w:rFonts w:ascii="標楷體" w:eastAsia="標楷體" w:hAnsi="標楷體" w:cs="Times-Roman" w:hint="eastAsia"/>
                <w:color w:val="000000"/>
                <w:sz w:val="16"/>
                <w:szCs w:val="16"/>
              </w:rPr>
              <w:t>4-1-3 養成規律運動習慣， 保持良好體適能。</w:t>
            </w:r>
          </w:p>
          <w:p w:rsidR="007366B1" w:rsidRPr="00B449F3" w:rsidRDefault="007366B1" w:rsidP="00BE37AE">
            <w:pPr>
              <w:snapToGrid w:val="0"/>
              <w:ind w:left="57" w:right="57"/>
              <w:rPr>
                <w:rFonts w:ascii="標楷體" w:eastAsia="標楷體" w:hAnsi="標楷體" w:cs="Times-Roman"/>
                <w:color w:val="000000"/>
                <w:sz w:val="16"/>
                <w:szCs w:val="16"/>
              </w:rPr>
            </w:pPr>
          </w:p>
        </w:tc>
        <w:tc>
          <w:tcPr>
            <w:tcW w:w="5039" w:type="dxa"/>
          </w:tcPr>
          <w:p w:rsidR="007366B1" w:rsidRDefault="007366B1" w:rsidP="00BE37AE">
            <w:pPr>
              <w:snapToGrid w:val="0"/>
              <w:ind w:left="57" w:right="57"/>
              <w:rPr>
                <w:rFonts w:ascii="標楷體" w:eastAsia="標楷體" w:hAnsi="標楷體" w:cs="Times-Roman"/>
                <w:color w:val="000000"/>
                <w:sz w:val="16"/>
                <w:szCs w:val="16"/>
              </w:rPr>
            </w:pPr>
            <w:r w:rsidRPr="002B07C9">
              <w:rPr>
                <w:rFonts w:ascii="標楷體" w:eastAsia="標楷體" w:hAnsi="標楷體" w:cs="Times-Roman" w:hint="eastAsia"/>
                <w:color w:val="000000"/>
                <w:sz w:val="16"/>
                <w:szCs w:val="16"/>
              </w:rPr>
              <w:t>五、舞動韻律風</w:t>
            </w:r>
          </w:p>
          <w:p w:rsidR="007366B1" w:rsidRDefault="007366B1" w:rsidP="00BE37AE">
            <w:pPr>
              <w:snapToGrid w:val="0"/>
              <w:ind w:left="57" w:right="57"/>
              <w:rPr>
                <w:rFonts w:ascii="標楷體" w:eastAsia="標楷體" w:hAnsi="標楷體" w:cs="Times-Roman"/>
                <w:color w:val="000000"/>
                <w:sz w:val="16"/>
                <w:szCs w:val="16"/>
              </w:rPr>
            </w:pPr>
            <w:r>
              <w:rPr>
                <w:rFonts w:ascii="標楷體" w:eastAsia="標楷體" w:hAnsi="標楷體" w:cs="Times-Roman" w:hint="eastAsia"/>
                <w:color w:val="000000"/>
                <w:sz w:val="16"/>
                <w:szCs w:val="16"/>
              </w:rPr>
              <w:t>2.</w:t>
            </w:r>
            <w:r w:rsidRPr="002B07C9">
              <w:rPr>
                <w:rFonts w:ascii="標楷體" w:eastAsia="標楷體" w:hAnsi="標楷體" w:cs="Times-Roman" w:hint="eastAsia"/>
                <w:color w:val="000000"/>
                <w:sz w:val="16"/>
                <w:szCs w:val="16"/>
              </w:rPr>
              <w:t>身體動一動</w:t>
            </w:r>
          </w:p>
          <w:p w:rsidR="007366B1" w:rsidRPr="002B07C9" w:rsidRDefault="007366B1" w:rsidP="00BE37AE">
            <w:pPr>
              <w:snapToGrid w:val="0"/>
              <w:ind w:left="57" w:right="57"/>
              <w:rPr>
                <w:rFonts w:ascii="標楷體" w:eastAsia="標楷體" w:hAnsi="標楷體" w:cs="Times-Roman"/>
                <w:color w:val="000000"/>
                <w:sz w:val="16"/>
                <w:szCs w:val="16"/>
              </w:rPr>
            </w:pPr>
            <w:r w:rsidRPr="002B07C9">
              <w:rPr>
                <w:rFonts w:ascii="標楷體" w:eastAsia="標楷體" w:hAnsi="標楷體" w:cs="Times-Roman" w:hint="eastAsia"/>
                <w:color w:val="000000"/>
                <w:sz w:val="16"/>
                <w:szCs w:val="16"/>
              </w:rPr>
              <w:t>【活動一】歡樂學舞步</w:t>
            </w:r>
          </w:p>
          <w:p w:rsidR="007366B1" w:rsidRPr="002B07C9" w:rsidRDefault="007366B1" w:rsidP="00BE37AE">
            <w:pPr>
              <w:snapToGrid w:val="0"/>
              <w:ind w:left="57" w:right="57"/>
              <w:rPr>
                <w:rFonts w:ascii="標楷體" w:eastAsia="標楷體" w:hAnsi="標楷體" w:cs="Times-Roman"/>
                <w:color w:val="000000"/>
                <w:sz w:val="16"/>
                <w:szCs w:val="16"/>
              </w:rPr>
            </w:pPr>
            <w:r w:rsidRPr="002B07C9">
              <w:rPr>
                <w:rFonts w:ascii="標楷體" w:eastAsia="標楷體" w:hAnsi="標楷體" w:cs="Times-Roman" w:hint="eastAsia"/>
                <w:color w:val="000000"/>
                <w:sz w:val="16"/>
                <w:szCs w:val="16"/>
              </w:rPr>
              <w:t>1.教師帶領學生配合律動性強的音樂做簡單的走、跑、跳等組合足步動作，以達到暖身的目的。</w:t>
            </w:r>
          </w:p>
          <w:p w:rsidR="007366B1" w:rsidRPr="002B07C9" w:rsidRDefault="007366B1" w:rsidP="00BE37AE">
            <w:pPr>
              <w:snapToGrid w:val="0"/>
              <w:ind w:left="57" w:right="57"/>
              <w:rPr>
                <w:rFonts w:ascii="標楷體" w:eastAsia="標楷體" w:hAnsi="標楷體" w:cs="Times-Roman"/>
                <w:color w:val="000000"/>
                <w:sz w:val="16"/>
                <w:szCs w:val="16"/>
              </w:rPr>
            </w:pPr>
            <w:r w:rsidRPr="002B07C9">
              <w:rPr>
                <w:rFonts w:ascii="標楷體" w:eastAsia="標楷體" w:hAnsi="標楷體" w:cs="Times-Roman" w:hint="eastAsia"/>
                <w:color w:val="000000"/>
                <w:sz w:val="16"/>
                <w:szCs w:val="16"/>
              </w:rPr>
              <w:t>2.教師說明並示範下列各種舞步，並讓學生分組練習與試做：原地踏步、踏併步、麻花步。</w:t>
            </w:r>
          </w:p>
          <w:p w:rsidR="007366B1" w:rsidRPr="002B07C9" w:rsidRDefault="007366B1" w:rsidP="00BE37AE">
            <w:pPr>
              <w:snapToGrid w:val="0"/>
              <w:ind w:left="57" w:right="57"/>
              <w:rPr>
                <w:rFonts w:ascii="標楷體" w:eastAsia="標楷體" w:hAnsi="標楷體" w:cs="Times-Roman"/>
                <w:color w:val="000000"/>
                <w:sz w:val="16"/>
                <w:szCs w:val="16"/>
              </w:rPr>
            </w:pPr>
            <w:r w:rsidRPr="002B07C9">
              <w:rPr>
                <w:rFonts w:ascii="標楷體" w:eastAsia="標楷體" w:hAnsi="標楷體" w:cs="Times-Roman" w:hint="eastAsia"/>
                <w:color w:val="000000"/>
                <w:sz w:val="16"/>
                <w:szCs w:val="16"/>
              </w:rPr>
              <w:t>【活動二】手臂變化多</w:t>
            </w:r>
          </w:p>
          <w:p w:rsidR="007366B1" w:rsidRPr="002B07C9" w:rsidRDefault="007366B1" w:rsidP="00BE37AE">
            <w:pPr>
              <w:snapToGrid w:val="0"/>
              <w:ind w:left="57" w:right="57"/>
              <w:rPr>
                <w:rFonts w:ascii="標楷體" w:eastAsia="標楷體" w:hAnsi="標楷體" w:cs="Times-Roman"/>
                <w:color w:val="000000"/>
                <w:sz w:val="16"/>
                <w:szCs w:val="16"/>
              </w:rPr>
            </w:pPr>
            <w:r w:rsidRPr="002B07C9">
              <w:rPr>
                <w:rFonts w:ascii="標楷體" w:eastAsia="標楷體" w:hAnsi="標楷體" w:cs="Times-Roman" w:hint="eastAsia"/>
                <w:color w:val="000000"/>
                <w:sz w:val="16"/>
                <w:szCs w:val="16"/>
              </w:rPr>
              <w:t>1.教師示範說明下列各種手臂動作，讓學生分組練習：屈伸肘（上、側、下）、拍手、繞腕、手臂上下揮動。</w:t>
            </w:r>
          </w:p>
          <w:p w:rsidR="007366B1" w:rsidRPr="002B07C9" w:rsidRDefault="007366B1" w:rsidP="00BE37AE">
            <w:pPr>
              <w:snapToGrid w:val="0"/>
              <w:ind w:left="57" w:right="57"/>
              <w:rPr>
                <w:rFonts w:ascii="標楷體" w:eastAsia="標楷體" w:hAnsi="標楷體" w:cs="Times-Roman"/>
                <w:color w:val="000000"/>
                <w:sz w:val="16"/>
                <w:szCs w:val="16"/>
              </w:rPr>
            </w:pPr>
            <w:r w:rsidRPr="002B07C9">
              <w:rPr>
                <w:rFonts w:ascii="標楷體" w:eastAsia="標楷體" w:hAnsi="標楷體" w:cs="Times-Roman" w:hint="eastAsia"/>
                <w:color w:val="000000"/>
                <w:sz w:val="16"/>
                <w:szCs w:val="16"/>
              </w:rPr>
              <w:t>2.3～4人一組，教師指導學生將屈肘舉臂動作改編，例如：變換舉臂方向或屈肘位置。</w:t>
            </w:r>
          </w:p>
          <w:p w:rsidR="007366B1" w:rsidRPr="002B07C9" w:rsidRDefault="007366B1" w:rsidP="00BE37AE">
            <w:pPr>
              <w:snapToGrid w:val="0"/>
              <w:ind w:left="57" w:right="57"/>
              <w:rPr>
                <w:rFonts w:ascii="標楷體" w:eastAsia="標楷體" w:hAnsi="標楷體" w:cs="Times-Roman"/>
                <w:color w:val="000000"/>
                <w:sz w:val="16"/>
                <w:szCs w:val="16"/>
              </w:rPr>
            </w:pPr>
            <w:r w:rsidRPr="002B07C9">
              <w:rPr>
                <w:rFonts w:ascii="標楷體" w:eastAsia="標楷體" w:hAnsi="標楷體" w:cs="Times-Roman" w:hint="eastAsia"/>
                <w:color w:val="000000"/>
                <w:sz w:val="16"/>
                <w:szCs w:val="16"/>
              </w:rPr>
              <w:t>【活動三】手舞足蹈</w:t>
            </w:r>
          </w:p>
          <w:p w:rsidR="007366B1" w:rsidRPr="002B07C9" w:rsidRDefault="007366B1" w:rsidP="00BE37AE">
            <w:pPr>
              <w:snapToGrid w:val="0"/>
              <w:ind w:left="57" w:right="57"/>
              <w:rPr>
                <w:rFonts w:ascii="標楷體" w:eastAsia="標楷體" w:hAnsi="標楷體" w:cs="Times-Roman"/>
                <w:color w:val="000000"/>
                <w:sz w:val="16"/>
                <w:szCs w:val="16"/>
              </w:rPr>
            </w:pPr>
            <w:r w:rsidRPr="002B07C9">
              <w:rPr>
                <w:rFonts w:ascii="標楷體" w:eastAsia="標楷體" w:hAnsi="標楷體" w:cs="Times-Roman" w:hint="eastAsia"/>
                <w:color w:val="000000"/>
                <w:sz w:val="16"/>
                <w:szCs w:val="16"/>
              </w:rPr>
              <w:t>1.教師引導學生運用常見的肢體動作，配合基本的舞蹈步伐，各自設計手腳組合的動作，例如：踏步加拍手等。</w:t>
            </w:r>
          </w:p>
          <w:p w:rsidR="007366B1" w:rsidRPr="002B07C9" w:rsidRDefault="007366B1" w:rsidP="00BE37AE">
            <w:pPr>
              <w:snapToGrid w:val="0"/>
              <w:ind w:left="57" w:right="57"/>
              <w:rPr>
                <w:rFonts w:ascii="標楷體" w:eastAsia="標楷體" w:hAnsi="標楷體" w:cs="Times-Roman"/>
                <w:color w:val="000000"/>
                <w:sz w:val="16"/>
                <w:szCs w:val="16"/>
              </w:rPr>
            </w:pPr>
            <w:r w:rsidRPr="002B07C9">
              <w:rPr>
                <w:rFonts w:ascii="標楷體" w:eastAsia="標楷體" w:hAnsi="標楷體" w:cs="Times-Roman" w:hint="eastAsia"/>
                <w:color w:val="000000"/>
                <w:sz w:val="16"/>
                <w:szCs w:val="16"/>
              </w:rPr>
              <w:t>2.音樂開始，教師可指定學生帶領全班做手臂加上足部的組合動作。慢慢融入有氧運動的觀念，引導學生隨著音樂將動作步伐由慢到快再到慢，做一完整的律動練習，培養有氧運動觀念和基礎。</w:t>
            </w:r>
          </w:p>
          <w:p w:rsidR="007366B1" w:rsidRPr="002B07C9" w:rsidRDefault="007366B1" w:rsidP="00BE37AE">
            <w:pPr>
              <w:snapToGrid w:val="0"/>
              <w:ind w:left="57" w:right="57"/>
              <w:rPr>
                <w:rFonts w:ascii="標楷體" w:eastAsia="標楷體" w:hAnsi="標楷體" w:cs="Times-Roman"/>
                <w:color w:val="000000"/>
                <w:sz w:val="16"/>
                <w:szCs w:val="16"/>
              </w:rPr>
            </w:pPr>
            <w:r w:rsidRPr="002B07C9">
              <w:rPr>
                <w:rFonts w:ascii="標楷體" w:eastAsia="標楷體" w:hAnsi="標楷體" w:cs="Times-Roman" w:hint="eastAsia"/>
                <w:color w:val="000000"/>
                <w:sz w:val="16"/>
                <w:szCs w:val="16"/>
              </w:rPr>
              <w:t>【活動四】請你跟我這樣做</w:t>
            </w:r>
          </w:p>
          <w:p w:rsidR="007366B1" w:rsidRPr="002B07C9" w:rsidRDefault="007366B1" w:rsidP="00BE37AE">
            <w:pPr>
              <w:snapToGrid w:val="0"/>
              <w:ind w:left="57" w:right="57"/>
              <w:rPr>
                <w:rFonts w:ascii="標楷體" w:eastAsia="標楷體" w:hAnsi="標楷體" w:cs="Times-Roman"/>
                <w:color w:val="000000"/>
                <w:sz w:val="16"/>
                <w:szCs w:val="16"/>
              </w:rPr>
            </w:pPr>
            <w:r w:rsidRPr="002B07C9">
              <w:rPr>
                <w:rFonts w:ascii="標楷體" w:eastAsia="標楷體" w:hAnsi="標楷體" w:cs="Times-Roman" w:hint="eastAsia"/>
                <w:color w:val="000000"/>
                <w:sz w:val="16"/>
                <w:szCs w:val="16"/>
              </w:rPr>
              <w:t>1.帶領學生利用上一節所練習的手腳動作，配合音樂做暖身有氧活動。</w:t>
            </w:r>
          </w:p>
          <w:p w:rsidR="007366B1" w:rsidRPr="002B07C9" w:rsidRDefault="007366B1" w:rsidP="00BE37AE">
            <w:pPr>
              <w:snapToGrid w:val="0"/>
              <w:ind w:left="57" w:right="57"/>
              <w:rPr>
                <w:rFonts w:ascii="標楷體" w:eastAsia="標楷體" w:hAnsi="標楷體" w:cs="Times-Roman"/>
                <w:color w:val="000000"/>
                <w:sz w:val="16"/>
                <w:szCs w:val="16"/>
              </w:rPr>
            </w:pPr>
            <w:r w:rsidRPr="002B07C9">
              <w:rPr>
                <w:rFonts w:ascii="標楷體" w:eastAsia="標楷體" w:hAnsi="標楷體" w:cs="Times-Roman" w:hint="eastAsia"/>
                <w:color w:val="000000"/>
                <w:sz w:val="16"/>
                <w:szCs w:val="16"/>
              </w:rPr>
              <w:lastRenderedPageBreak/>
              <w:t>2.適時指定熟練學生帶動全班做動作。</w:t>
            </w:r>
          </w:p>
          <w:p w:rsidR="007366B1" w:rsidRPr="002B07C9" w:rsidRDefault="007366B1" w:rsidP="00BE37AE">
            <w:pPr>
              <w:snapToGrid w:val="0"/>
              <w:ind w:left="57" w:right="57"/>
              <w:rPr>
                <w:rFonts w:ascii="標楷體" w:eastAsia="標楷體" w:hAnsi="標楷體" w:cs="Times-Roman"/>
                <w:color w:val="000000"/>
                <w:sz w:val="16"/>
                <w:szCs w:val="16"/>
              </w:rPr>
            </w:pPr>
            <w:r w:rsidRPr="002B07C9">
              <w:rPr>
                <w:rFonts w:ascii="標楷體" w:eastAsia="標楷體" w:hAnsi="標楷體" w:cs="Times-Roman" w:hint="eastAsia"/>
                <w:color w:val="000000"/>
                <w:sz w:val="16"/>
                <w:szCs w:val="16"/>
              </w:rPr>
              <w:t>【活動五】身體動一動</w:t>
            </w:r>
          </w:p>
          <w:p w:rsidR="007366B1" w:rsidRPr="002B07C9" w:rsidRDefault="007366B1" w:rsidP="00BE37AE">
            <w:pPr>
              <w:snapToGrid w:val="0"/>
              <w:ind w:left="57" w:right="57"/>
              <w:rPr>
                <w:rFonts w:ascii="標楷體" w:eastAsia="標楷體" w:hAnsi="標楷體" w:cs="Times-Roman"/>
                <w:color w:val="000000"/>
                <w:sz w:val="16"/>
                <w:szCs w:val="16"/>
              </w:rPr>
            </w:pPr>
            <w:r w:rsidRPr="002B07C9">
              <w:rPr>
                <w:rFonts w:ascii="標楷體" w:eastAsia="標楷體" w:hAnsi="標楷體" w:cs="Times-Roman" w:hint="eastAsia"/>
                <w:color w:val="000000"/>
                <w:sz w:val="16"/>
                <w:szCs w:val="16"/>
              </w:rPr>
              <w:t>1.教師向學生介紹為什麼要學習有氧運動？讓學生了解有氧運動可以有效促進脂肪燃燒，並且幫助較為瘦弱的學生增進心肺功能以及增強抵抗力。它是一種促進學生身心健康的最佳運動。</w:t>
            </w:r>
          </w:p>
          <w:p w:rsidR="007366B1" w:rsidRPr="002B07C9" w:rsidRDefault="007366B1" w:rsidP="00BE37AE">
            <w:pPr>
              <w:snapToGrid w:val="0"/>
              <w:ind w:left="57" w:right="57"/>
              <w:rPr>
                <w:rFonts w:ascii="標楷體" w:eastAsia="標楷體" w:hAnsi="標楷體" w:cs="Times-Roman"/>
                <w:color w:val="000000"/>
                <w:sz w:val="16"/>
                <w:szCs w:val="16"/>
              </w:rPr>
            </w:pPr>
            <w:r w:rsidRPr="002B07C9">
              <w:rPr>
                <w:rFonts w:ascii="標楷體" w:eastAsia="標楷體" w:hAnsi="標楷體" w:cs="Times-Roman" w:hint="eastAsia"/>
                <w:color w:val="000000"/>
                <w:sz w:val="16"/>
                <w:szCs w:val="16"/>
              </w:rPr>
              <w:t>2.指導學生模仿各種休閒運動的手部動作與上一節課所學到的舞步組合起來，例如：跳繩手部動作加麻花步、蛙式划臂加踏併步、空手運（籃）球加急馳步、桌球空手揮正拍及反拍加開合跳步、划船加抬膝步。</w:t>
            </w:r>
          </w:p>
          <w:p w:rsidR="007366B1" w:rsidRPr="00B449F3" w:rsidRDefault="007366B1" w:rsidP="00BE37AE">
            <w:pPr>
              <w:snapToGrid w:val="0"/>
              <w:ind w:left="57" w:right="57"/>
              <w:rPr>
                <w:rFonts w:ascii="標楷體" w:eastAsia="標楷體" w:hAnsi="標楷體" w:cs="Times-Roman"/>
                <w:color w:val="000000"/>
                <w:sz w:val="16"/>
                <w:szCs w:val="16"/>
              </w:rPr>
            </w:pPr>
            <w:r w:rsidRPr="002B07C9">
              <w:rPr>
                <w:rFonts w:ascii="標楷體" w:eastAsia="標楷體" w:hAnsi="標楷體" w:cs="Times-Roman" w:hint="eastAsia"/>
                <w:color w:val="000000"/>
                <w:sz w:val="16"/>
                <w:szCs w:val="16"/>
              </w:rPr>
              <w:t>3.教師不使用口令，純粹以動作帶領約5～6分鐘，再慢慢的提高強度，保持定常狀態後再慢慢的降低強度。</w:t>
            </w:r>
          </w:p>
        </w:tc>
        <w:tc>
          <w:tcPr>
            <w:tcW w:w="1080" w:type="dxa"/>
            <w:vAlign w:val="center"/>
          </w:tcPr>
          <w:p w:rsidR="007366B1" w:rsidRPr="00B449F3" w:rsidRDefault="007366B1" w:rsidP="00BE37AE">
            <w:pPr>
              <w:ind w:left="57" w:right="57"/>
              <w:jc w:val="center"/>
              <w:rPr>
                <w:rFonts w:ascii="標楷體" w:eastAsia="標楷體" w:hAnsi="標楷體"/>
                <w:color w:val="000000"/>
                <w:szCs w:val="16"/>
              </w:rPr>
            </w:pPr>
            <w:r w:rsidRPr="00B449F3">
              <w:rPr>
                <w:rFonts w:ascii="標楷體" w:eastAsia="標楷體" w:hAnsi="標楷體" w:hint="eastAsia"/>
                <w:noProof/>
                <w:color w:val="000000"/>
                <w:szCs w:val="16"/>
              </w:rPr>
              <w:lastRenderedPageBreak/>
              <w:t>3</w:t>
            </w:r>
          </w:p>
        </w:tc>
        <w:tc>
          <w:tcPr>
            <w:tcW w:w="1260" w:type="dxa"/>
          </w:tcPr>
          <w:p w:rsidR="007366B1" w:rsidRPr="002B07C9" w:rsidRDefault="007366B1" w:rsidP="00BE37AE">
            <w:pPr>
              <w:snapToGrid w:val="0"/>
              <w:ind w:left="57" w:right="57"/>
              <w:rPr>
                <w:rFonts w:ascii="標楷體" w:eastAsia="標楷體" w:hAnsi="標楷體"/>
                <w:color w:val="000000"/>
                <w:sz w:val="16"/>
                <w:szCs w:val="16"/>
              </w:rPr>
            </w:pPr>
            <w:r w:rsidRPr="002B07C9">
              <w:rPr>
                <w:rFonts w:ascii="標楷體" w:eastAsia="標楷體" w:hAnsi="標楷體" w:hint="eastAsia"/>
                <w:color w:val="000000"/>
                <w:sz w:val="16"/>
                <w:szCs w:val="16"/>
              </w:rPr>
              <w:t>1.操作學習</w:t>
            </w:r>
          </w:p>
          <w:p w:rsidR="007366B1" w:rsidRPr="00B449F3" w:rsidRDefault="007366B1" w:rsidP="00BE37AE">
            <w:pPr>
              <w:snapToGrid w:val="0"/>
              <w:ind w:left="57" w:right="57"/>
              <w:rPr>
                <w:rFonts w:ascii="標楷體" w:eastAsia="標楷體" w:hAnsi="標楷體"/>
                <w:color w:val="000000"/>
                <w:sz w:val="16"/>
                <w:szCs w:val="16"/>
              </w:rPr>
            </w:pPr>
            <w:r w:rsidRPr="002B07C9">
              <w:rPr>
                <w:rFonts w:ascii="標楷體" w:eastAsia="標楷體" w:hAnsi="標楷體" w:hint="eastAsia"/>
                <w:color w:val="000000"/>
                <w:sz w:val="16"/>
                <w:szCs w:val="16"/>
              </w:rPr>
              <w:t>2.學生發表</w:t>
            </w:r>
          </w:p>
        </w:tc>
        <w:tc>
          <w:tcPr>
            <w:tcW w:w="1188" w:type="dxa"/>
            <w:vAlign w:val="center"/>
          </w:tcPr>
          <w:p w:rsidR="007366B1" w:rsidRPr="00232E0E" w:rsidRDefault="007366B1" w:rsidP="00BE37AE">
            <w:pPr>
              <w:widowControl w:val="0"/>
              <w:rPr>
                <w:rFonts w:ascii="標楷體" w:eastAsia="標楷體" w:hAnsi="標楷體" w:cs="標楷體"/>
              </w:rPr>
            </w:pPr>
          </w:p>
        </w:tc>
      </w:tr>
      <w:tr w:rsidR="007366B1" w:rsidTr="00B60E1D">
        <w:trPr>
          <w:trHeight w:val="1500"/>
        </w:trPr>
        <w:tc>
          <w:tcPr>
            <w:tcW w:w="1368" w:type="dxa"/>
            <w:gridSpan w:val="2"/>
            <w:vAlign w:val="center"/>
          </w:tcPr>
          <w:p w:rsidR="007366B1" w:rsidRPr="00232E0E" w:rsidRDefault="007366B1" w:rsidP="00BE37AE">
            <w:pPr>
              <w:widowControl w:val="0"/>
              <w:jc w:val="center"/>
              <w:rPr>
                <w:rFonts w:ascii="標楷體" w:eastAsia="標楷體" w:hAnsi="標楷體"/>
              </w:rPr>
            </w:pPr>
            <w:r>
              <w:rPr>
                <w:rFonts w:ascii="標楷體" w:eastAsia="標楷體" w:hAnsi="標楷體" w:cs="標楷體"/>
                <w:sz w:val="28"/>
                <w:szCs w:val="28"/>
              </w:rPr>
              <w:lastRenderedPageBreak/>
              <w:t>十五</w:t>
            </w:r>
          </w:p>
        </w:tc>
        <w:tc>
          <w:tcPr>
            <w:tcW w:w="5474" w:type="dxa"/>
          </w:tcPr>
          <w:p w:rsidR="007366B1" w:rsidRPr="00B449F3" w:rsidRDefault="007366B1" w:rsidP="00BE37AE">
            <w:pPr>
              <w:snapToGrid w:val="0"/>
              <w:ind w:left="57" w:right="57"/>
              <w:rPr>
                <w:rFonts w:ascii="標楷體" w:eastAsia="標楷體" w:hAnsi="標楷體" w:cs="Times-Roman"/>
                <w:color w:val="000000"/>
                <w:sz w:val="16"/>
                <w:szCs w:val="16"/>
              </w:rPr>
            </w:pPr>
            <w:r w:rsidRPr="00B449F3">
              <w:rPr>
                <w:rFonts w:ascii="標楷體" w:eastAsia="標楷體" w:hAnsi="標楷體" w:cs="Times-Roman"/>
                <w:color w:val="000000"/>
                <w:sz w:val="16"/>
                <w:szCs w:val="16"/>
              </w:rPr>
              <w:t xml:space="preserve">7-1-1 </w:t>
            </w:r>
            <w:r w:rsidRPr="00B449F3">
              <w:rPr>
                <w:rFonts w:ascii="標楷體" w:eastAsia="標楷體" w:hAnsi="標楷體" w:cs="Times-Roman" w:hint="eastAsia"/>
                <w:color w:val="000000"/>
                <w:sz w:val="16"/>
                <w:szCs w:val="16"/>
              </w:rPr>
              <w:t>瞭解健康的定義，並指出人們為促進健康所採取的活動。</w:t>
            </w:r>
          </w:p>
          <w:p w:rsidR="007366B1" w:rsidRPr="004605E4" w:rsidRDefault="007366B1" w:rsidP="00BE37AE">
            <w:pPr>
              <w:snapToGrid w:val="0"/>
              <w:ind w:left="57" w:right="57"/>
              <w:rPr>
                <w:rFonts w:ascii="標楷體" w:eastAsia="標楷體" w:hAnsi="標楷體" w:cs="Times-Roman"/>
                <w:color w:val="000000"/>
                <w:sz w:val="16"/>
                <w:szCs w:val="16"/>
              </w:rPr>
            </w:pPr>
            <w:r w:rsidRPr="004605E4">
              <w:rPr>
                <w:rFonts w:ascii="標楷體" w:eastAsia="標楷體" w:hAnsi="標楷體" w:cs="Times-Roman" w:hint="eastAsia"/>
                <w:color w:val="000000"/>
                <w:sz w:val="16"/>
                <w:szCs w:val="16"/>
              </w:rPr>
              <w:t>【生涯發展教育】</w:t>
            </w:r>
          </w:p>
          <w:p w:rsidR="007366B1" w:rsidRPr="00B449F3" w:rsidRDefault="007366B1" w:rsidP="00BE37AE">
            <w:pPr>
              <w:snapToGrid w:val="0"/>
              <w:ind w:left="57" w:right="57"/>
              <w:rPr>
                <w:rFonts w:ascii="標楷體" w:eastAsia="標楷體" w:hAnsi="標楷體" w:cs="Times-Roman"/>
                <w:color w:val="000000"/>
                <w:sz w:val="16"/>
                <w:szCs w:val="16"/>
              </w:rPr>
            </w:pPr>
            <w:r w:rsidRPr="004605E4">
              <w:rPr>
                <w:rFonts w:ascii="標楷體" w:eastAsia="標楷體" w:hAnsi="標楷體" w:cs="Times-Roman" w:hint="eastAsia"/>
                <w:color w:val="000000"/>
                <w:sz w:val="16"/>
                <w:szCs w:val="16"/>
              </w:rPr>
              <w:t>3-2-2 學習如何解決問題及做決定。</w:t>
            </w:r>
          </w:p>
        </w:tc>
        <w:tc>
          <w:tcPr>
            <w:tcW w:w="5039" w:type="dxa"/>
          </w:tcPr>
          <w:p w:rsidR="007366B1" w:rsidRPr="00B449F3" w:rsidRDefault="007366B1" w:rsidP="00BE37AE">
            <w:pPr>
              <w:snapToGrid w:val="0"/>
              <w:ind w:left="57" w:right="57"/>
              <w:rPr>
                <w:rFonts w:ascii="標楷體" w:eastAsia="標楷體" w:hAnsi="標楷體" w:cs="Times-Roman"/>
                <w:color w:val="000000"/>
                <w:sz w:val="16"/>
                <w:szCs w:val="16"/>
              </w:rPr>
            </w:pPr>
            <w:r w:rsidRPr="00B449F3">
              <w:rPr>
                <w:rFonts w:ascii="標楷體" w:eastAsia="標楷體" w:hAnsi="標楷體" w:cs="Times-Roman" w:hint="eastAsia"/>
                <w:color w:val="000000"/>
                <w:sz w:val="16"/>
                <w:szCs w:val="16"/>
              </w:rPr>
              <w:t>六、健康小達人</w:t>
            </w:r>
          </w:p>
          <w:p w:rsidR="007366B1" w:rsidRPr="00B449F3" w:rsidRDefault="007366B1" w:rsidP="00BE37AE">
            <w:pPr>
              <w:snapToGrid w:val="0"/>
              <w:ind w:left="57" w:right="57"/>
              <w:rPr>
                <w:rFonts w:ascii="標楷體" w:eastAsia="標楷體" w:hAnsi="標楷體" w:cs="Times-Roman"/>
                <w:color w:val="000000"/>
                <w:sz w:val="16"/>
                <w:szCs w:val="16"/>
              </w:rPr>
            </w:pPr>
            <w:r w:rsidRPr="00B449F3">
              <w:rPr>
                <w:rFonts w:ascii="標楷體" w:eastAsia="標楷體" w:hAnsi="標楷體" w:cs="Times-Roman" w:hint="eastAsia"/>
                <w:color w:val="000000"/>
                <w:sz w:val="16"/>
                <w:szCs w:val="16"/>
              </w:rPr>
              <w:t>1.健康生活有一套</w:t>
            </w:r>
          </w:p>
          <w:p w:rsidR="007366B1" w:rsidRPr="004605E4" w:rsidRDefault="007366B1" w:rsidP="00BE37AE">
            <w:pPr>
              <w:snapToGrid w:val="0"/>
              <w:ind w:left="57" w:right="57"/>
              <w:rPr>
                <w:rFonts w:ascii="標楷體" w:eastAsia="標楷體" w:hAnsi="標楷體" w:cs="Times-Roman"/>
                <w:color w:val="000000"/>
                <w:sz w:val="16"/>
                <w:szCs w:val="16"/>
              </w:rPr>
            </w:pPr>
            <w:r w:rsidRPr="004605E4">
              <w:rPr>
                <w:rFonts w:ascii="標楷體" w:eastAsia="標楷體" w:hAnsi="標楷體" w:cs="Times-Roman" w:hint="eastAsia"/>
                <w:color w:val="000000"/>
                <w:sz w:val="16"/>
                <w:szCs w:val="16"/>
              </w:rPr>
              <w:t>【活動一】什麼是健康</w:t>
            </w:r>
          </w:p>
          <w:p w:rsidR="007366B1" w:rsidRPr="004605E4" w:rsidRDefault="007366B1" w:rsidP="00BE37AE">
            <w:pPr>
              <w:snapToGrid w:val="0"/>
              <w:ind w:left="57" w:right="57"/>
              <w:rPr>
                <w:rFonts w:ascii="標楷體" w:eastAsia="標楷體" w:hAnsi="標楷體" w:cs="Times-Roman"/>
                <w:color w:val="000000"/>
                <w:sz w:val="16"/>
                <w:szCs w:val="16"/>
              </w:rPr>
            </w:pPr>
            <w:r w:rsidRPr="004605E4">
              <w:rPr>
                <w:rFonts w:ascii="標楷體" w:eastAsia="標楷體" w:hAnsi="標楷體" w:cs="Times-Roman" w:hint="eastAsia"/>
                <w:color w:val="000000"/>
                <w:sz w:val="16"/>
                <w:szCs w:val="16"/>
              </w:rPr>
              <w:t>1.教師說明許多因素會影響健康，一個健康的人，不但要有健康的身體，還要有健康的心理。師生共同討論健康的行為可以表現在日常生活中的哪些方面。</w:t>
            </w:r>
          </w:p>
          <w:p w:rsidR="007366B1" w:rsidRPr="004605E4" w:rsidRDefault="007366B1" w:rsidP="00BE37AE">
            <w:pPr>
              <w:snapToGrid w:val="0"/>
              <w:ind w:left="57" w:right="57"/>
              <w:rPr>
                <w:rFonts w:ascii="標楷體" w:eastAsia="標楷體" w:hAnsi="標楷體" w:cs="Times-Roman"/>
                <w:color w:val="000000"/>
                <w:sz w:val="16"/>
                <w:szCs w:val="16"/>
              </w:rPr>
            </w:pPr>
            <w:r w:rsidRPr="004605E4">
              <w:rPr>
                <w:rFonts w:ascii="標楷體" w:eastAsia="標楷體" w:hAnsi="標楷體" w:cs="Times-Roman" w:hint="eastAsia"/>
                <w:color w:val="000000"/>
                <w:sz w:val="16"/>
                <w:szCs w:val="16"/>
              </w:rPr>
              <w:t>【活動二】多管齊下拼健康</w:t>
            </w:r>
          </w:p>
          <w:p w:rsidR="007366B1" w:rsidRPr="004605E4" w:rsidRDefault="007366B1" w:rsidP="00BE37AE">
            <w:pPr>
              <w:snapToGrid w:val="0"/>
              <w:ind w:left="57" w:right="57"/>
              <w:rPr>
                <w:rFonts w:ascii="標楷體" w:eastAsia="標楷體" w:hAnsi="標楷體" w:cs="Times-Roman"/>
                <w:color w:val="000000"/>
                <w:sz w:val="16"/>
                <w:szCs w:val="16"/>
              </w:rPr>
            </w:pPr>
            <w:r w:rsidRPr="004605E4">
              <w:rPr>
                <w:rFonts w:ascii="標楷體" w:eastAsia="標楷體" w:hAnsi="標楷體" w:cs="Times-Roman" w:hint="eastAsia"/>
                <w:color w:val="000000"/>
                <w:sz w:val="16"/>
                <w:szCs w:val="16"/>
              </w:rPr>
              <w:t>1.分組討論：一週中做到哪些和健康有關的生活習慣？哪些習慣需要改進？</w:t>
            </w:r>
          </w:p>
          <w:p w:rsidR="007366B1" w:rsidRPr="004605E4" w:rsidRDefault="007366B1" w:rsidP="00BE37AE">
            <w:pPr>
              <w:snapToGrid w:val="0"/>
              <w:ind w:left="57" w:right="57"/>
              <w:rPr>
                <w:rFonts w:ascii="標楷體" w:eastAsia="標楷體" w:hAnsi="標楷體" w:cs="Times-Roman"/>
                <w:color w:val="000000"/>
                <w:sz w:val="16"/>
                <w:szCs w:val="16"/>
              </w:rPr>
            </w:pPr>
            <w:r w:rsidRPr="004605E4">
              <w:rPr>
                <w:rFonts w:ascii="標楷體" w:eastAsia="標楷體" w:hAnsi="標楷體" w:cs="Times-Roman" w:hint="eastAsia"/>
                <w:color w:val="000000"/>
                <w:sz w:val="16"/>
                <w:szCs w:val="16"/>
              </w:rPr>
              <w:t>【活動三】有益健康的決定</w:t>
            </w:r>
          </w:p>
          <w:p w:rsidR="007366B1" w:rsidRPr="004605E4" w:rsidRDefault="007366B1" w:rsidP="00BE37AE">
            <w:pPr>
              <w:snapToGrid w:val="0"/>
              <w:ind w:left="57" w:right="57"/>
              <w:rPr>
                <w:rFonts w:ascii="標楷體" w:eastAsia="標楷體" w:hAnsi="標楷體" w:cs="Times-Roman"/>
                <w:color w:val="000000"/>
                <w:sz w:val="16"/>
                <w:szCs w:val="16"/>
              </w:rPr>
            </w:pPr>
            <w:r w:rsidRPr="004605E4">
              <w:rPr>
                <w:rFonts w:ascii="標楷體" w:eastAsia="標楷體" w:hAnsi="標楷體" w:cs="Times-Roman" w:hint="eastAsia"/>
                <w:color w:val="000000"/>
                <w:sz w:val="16"/>
                <w:szCs w:val="16"/>
              </w:rPr>
              <w:t>1.教師說明在日常生活中，常常要面臨許多必須做決定的情境，學會做決定的技巧，可以幫助自己做個明智的決定。</w:t>
            </w:r>
          </w:p>
          <w:p w:rsidR="007366B1" w:rsidRPr="004605E4" w:rsidRDefault="007366B1" w:rsidP="00BE37AE">
            <w:pPr>
              <w:snapToGrid w:val="0"/>
              <w:ind w:left="57" w:right="57"/>
              <w:rPr>
                <w:rFonts w:ascii="標楷體" w:eastAsia="標楷體" w:hAnsi="標楷體" w:cs="Times-Roman"/>
                <w:color w:val="000000"/>
                <w:sz w:val="16"/>
                <w:szCs w:val="16"/>
              </w:rPr>
            </w:pPr>
            <w:r w:rsidRPr="004605E4">
              <w:rPr>
                <w:rFonts w:ascii="標楷體" w:eastAsia="標楷體" w:hAnsi="標楷體" w:cs="Times-Roman" w:hint="eastAsia"/>
                <w:color w:val="000000"/>
                <w:sz w:val="16"/>
                <w:szCs w:val="16"/>
              </w:rPr>
              <w:t>2.教師說明做決定的步驟。</w:t>
            </w:r>
          </w:p>
          <w:p w:rsidR="007366B1" w:rsidRPr="004605E4" w:rsidRDefault="007366B1" w:rsidP="00BE37AE">
            <w:pPr>
              <w:snapToGrid w:val="0"/>
              <w:ind w:left="57" w:right="57"/>
              <w:rPr>
                <w:rFonts w:ascii="標楷體" w:eastAsia="標楷體" w:hAnsi="標楷體" w:cs="Times-Roman"/>
                <w:color w:val="000000"/>
                <w:sz w:val="16"/>
                <w:szCs w:val="16"/>
              </w:rPr>
            </w:pPr>
            <w:r w:rsidRPr="004605E4">
              <w:rPr>
                <w:rFonts w:ascii="標楷體" w:eastAsia="標楷體" w:hAnsi="標楷體" w:cs="Times-Roman" w:hint="eastAsia"/>
                <w:color w:val="000000"/>
                <w:sz w:val="16"/>
                <w:szCs w:val="16"/>
              </w:rPr>
              <w:t>【活動四】流感風暴</w:t>
            </w:r>
          </w:p>
          <w:p w:rsidR="007366B1" w:rsidRPr="004605E4" w:rsidRDefault="007366B1" w:rsidP="00BE37AE">
            <w:pPr>
              <w:snapToGrid w:val="0"/>
              <w:ind w:left="57" w:right="57"/>
              <w:rPr>
                <w:rFonts w:ascii="標楷體" w:eastAsia="標楷體" w:hAnsi="標楷體" w:cs="Times-Roman"/>
                <w:color w:val="000000"/>
                <w:sz w:val="16"/>
                <w:szCs w:val="16"/>
              </w:rPr>
            </w:pPr>
            <w:r w:rsidRPr="004605E4">
              <w:rPr>
                <w:rFonts w:ascii="標楷體" w:eastAsia="標楷體" w:hAnsi="標楷體" w:cs="Times-Roman" w:hint="eastAsia"/>
                <w:color w:val="000000"/>
                <w:sz w:val="16"/>
                <w:szCs w:val="16"/>
              </w:rPr>
              <w:t>1.教師利用布偶演出「感冒記」，呈現咳嗽病癥，說明流感不同於一般感冒，得了流感會有發高燒、嚴重的肌肉痠痛和極度疲倦的症狀，而且它的傳染力極強，很容易造成大流行。</w:t>
            </w:r>
          </w:p>
          <w:p w:rsidR="007366B1" w:rsidRPr="004605E4" w:rsidRDefault="007366B1" w:rsidP="00BE37AE">
            <w:pPr>
              <w:snapToGrid w:val="0"/>
              <w:ind w:left="57" w:right="57"/>
              <w:rPr>
                <w:rFonts w:ascii="標楷體" w:eastAsia="標楷體" w:hAnsi="標楷體" w:cs="Times-Roman"/>
                <w:color w:val="000000"/>
                <w:sz w:val="16"/>
                <w:szCs w:val="16"/>
              </w:rPr>
            </w:pPr>
            <w:r w:rsidRPr="004605E4">
              <w:rPr>
                <w:rFonts w:ascii="標楷體" w:eastAsia="標楷體" w:hAnsi="標楷體" w:cs="Times-Roman" w:hint="eastAsia"/>
                <w:color w:val="000000"/>
                <w:sz w:val="16"/>
                <w:szCs w:val="16"/>
              </w:rPr>
              <w:t>2.教師說明流行性感冒的傳染途徑：飛沫傳染、接觸傳染。</w:t>
            </w:r>
          </w:p>
          <w:p w:rsidR="007366B1" w:rsidRPr="004605E4" w:rsidRDefault="007366B1" w:rsidP="00BE37AE">
            <w:pPr>
              <w:snapToGrid w:val="0"/>
              <w:ind w:left="57" w:right="57"/>
              <w:rPr>
                <w:rFonts w:ascii="標楷體" w:eastAsia="標楷體" w:hAnsi="標楷體" w:cs="Times-Roman"/>
                <w:color w:val="000000"/>
                <w:sz w:val="16"/>
                <w:szCs w:val="16"/>
              </w:rPr>
            </w:pPr>
            <w:r w:rsidRPr="004605E4">
              <w:rPr>
                <w:rFonts w:ascii="標楷體" w:eastAsia="標楷體" w:hAnsi="標楷體" w:cs="Times-Roman" w:hint="eastAsia"/>
                <w:color w:val="000000"/>
                <w:sz w:val="16"/>
                <w:szCs w:val="16"/>
              </w:rPr>
              <w:t>【活動五】防疫寶典</w:t>
            </w:r>
          </w:p>
          <w:p w:rsidR="007366B1" w:rsidRPr="004605E4" w:rsidRDefault="007366B1" w:rsidP="00BE37AE">
            <w:pPr>
              <w:snapToGrid w:val="0"/>
              <w:ind w:left="57" w:right="57"/>
              <w:rPr>
                <w:rFonts w:ascii="標楷體" w:eastAsia="標楷體" w:hAnsi="標楷體" w:cs="Times-Roman"/>
                <w:color w:val="000000"/>
                <w:sz w:val="16"/>
                <w:szCs w:val="16"/>
              </w:rPr>
            </w:pPr>
            <w:r w:rsidRPr="004605E4">
              <w:rPr>
                <w:rFonts w:ascii="標楷體" w:eastAsia="標楷體" w:hAnsi="標楷體" w:cs="Times-Roman" w:hint="eastAsia"/>
                <w:color w:val="000000"/>
                <w:sz w:val="16"/>
                <w:szCs w:val="16"/>
              </w:rPr>
              <w:t>1.教師說明良好的個人衛生習慣可以減少感染疾病的機會。</w:t>
            </w:r>
          </w:p>
          <w:p w:rsidR="007366B1" w:rsidRPr="004605E4" w:rsidRDefault="007366B1" w:rsidP="00BE37AE">
            <w:pPr>
              <w:snapToGrid w:val="0"/>
              <w:ind w:left="57" w:right="57"/>
              <w:rPr>
                <w:rFonts w:ascii="標楷體" w:eastAsia="標楷體" w:hAnsi="標楷體" w:cs="Times-Roman"/>
                <w:color w:val="000000"/>
                <w:sz w:val="16"/>
                <w:szCs w:val="16"/>
              </w:rPr>
            </w:pPr>
            <w:r w:rsidRPr="004605E4">
              <w:rPr>
                <w:rFonts w:ascii="標楷體" w:eastAsia="標楷體" w:hAnsi="標楷體" w:cs="Times-Roman" w:hint="eastAsia"/>
                <w:color w:val="000000"/>
                <w:sz w:val="16"/>
                <w:szCs w:val="16"/>
              </w:rPr>
              <w:t>2.請學生分組討論平時如何做好防疫措施，將討論結果以短劇演出來。</w:t>
            </w:r>
          </w:p>
          <w:p w:rsidR="007366B1" w:rsidRPr="004605E4" w:rsidRDefault="007366B1" w:rsidP="00BE37AE">
            <w:pPr>
              <w:snapToGrid w:val="0"/>
              <w:ind w:left="57" w:right="57"/>
              <w:rPr>
                <w:rFonts w:ascii="標楷體" w:eastAsia="標楷體" w:hAnsi="標楷體" w:cs="Times-Roman"/>
                <w:color w:val="000000"/>
                <w:sz w:val="16"/>
                <w:szCs w:val="16"/>
              </w:rPr>
            </w:pPr>
            <w:r w:rsidRPr="004605E4">
              <w:rPr>
                <w:rFonts w:ascii="標楷體" w:eastAsia="標楷體" w:hAnsi="標楷體" w:cs="Times-Roman" w:hint="eastAsia"/>
                <w:color w:val="000000"/>
                <w:sz w:val="16"/>
                <w:szCs w:val="16"/>
              </w:rPr>
              <w:t>【活動六】正確戴口罩</w:t>
            </w:r>
          </w:p>
          <w:p w:rsidR="007366B1" w:rsidRPr="004605E4" w:rsidRDefault="007366B1" w:rsidP="00BE37AE">
            <w:pPr>
              <w:snapToGrid w:val="0"/>
              <w:ind w:left="57" w:right="57"/>
              <w:rPr>
                <w:rFonts w:ascii="標楷體" w:eastAsia="標楷體" w:hAnsi="標楷體" w:cs="Times-Roman"/>
                <w:color w:val="000000"/>
                <w:sz w:val="16"/>
                <w:szCs w:val="16"/>
              </w:rPr>
            </w:pPr>
            <w:r w:rsidRPr="004605E4">
              <w:rPr>
                <w:rFonts w:ascii="標楷體" w:eastAsia="標楷體" w:hAnsi="標楷體" w:cs="Times-Roman" w:hint="eastAsia"/>
                <w:color w:val="000000"/>
                <w:sz w:val="16"/>
                <w:szCs w:val="16"/>
              </w:rPr>
              <w:t>1.教師說明罹患流感，除就醫外，盡量避免外出。並示範正確戴口罩的方法。</w:t>
            </w:r>
          </w:p>
          <w:p w:rsidR="007366B1" w:rsidRPr="004605E4" w:rsidRDefault="007366B1" w:rsidP="00BE37AE">
            <w:pPr>
              <w:snapToGrid w:val="0"/>
              <w:ind w:left="57" w:right="57"/>
              <w:rPr>
                <w:rFonts w:ascii="標楷體" w:eastAsia="標楷體" w:hAnsi="標楷體" w:cs="Times-Roman"/>
                <w:color w:val="000000"/>
                <w:sz w:val="16"/>
                <w:szCs w:val="16"/>
              </w:rPr>
            </w:pPr>
            <w:r w:rsidRPr="004605E4">
              <w:rPr>
                <w:rFonts w:ascii="標楷體" w:eastAsia="標楷體" w:hAnsi="標楷體" w:cs="Times-Roman" w:hint="eastAsia"/>
                <w:color w:val="000000"/>
                <w:sz w:val="16"/>
                <w:szCs w:val="16"/>
              </w:rPr>
              <w:t>【活動七】疾病大家談</w:t>
            </w:r>
          </w:p>
          <w:p w:rsidR="007366B1" w:rsidRPr="004605E4" w:rsidRDefault="007366B1" w:rsidP="00BE37AE">
            <w:pPr>
              <w:snapToGrid w:val="0"/>
              <w:ind w:left="57" w:right="57"/>
              <w:rPr>
                <w:rFonts w:ascii="標楷體" w:eastAsia="標楷體" w:hAnsi="標楷體" w:cs="Times-Roman"/>
                <w:color w:val="000000"/>
                <w:sz w:val="16"/>
                <w:szCs w:val="16"/>
              </w:rPr>
            </w:pPr>
            <w:r w:rsidRPr="004605E4">
              <w:rPr>
                <w:rFonts w:ascii="標楷體" w:eastAsia="標楷體" w:hAnsi="標楷體" w:cs="Times-Roman" w:hint="eastAsia"/>
                <w:color w:val="000000"/>
                <w:sz w:val="16"/>
                <w:szCs w:val="16"/>
              </w:rPr>
              <w:t>1.師生共同討論生病和健康時的感受有何不同？生病對個人生活有哪些影響？生病時的處理方法有哪些？</w:t>
            </w:r>
          </w:p>
          <w:p w:rsidR="007366B1" w:rsidRPr="004605E4" w:rsidRDefault="007366B1" w:rsidP="00BE37AE">
            <w:pPr>
              <w:snapToGrid w:val="0"/>
              <w:ind w:left="57" w:right="57"/>
              <w:rPr>
                <w:rFonts w:ascii="標楷體" w:eastAsia="標楷體" w:hAnsi="標楷體" w:cs="Times-Roman"/>
                <w:color w:val="000000"/>
                <w:sz w:val="16"/>
                <w:szCs w:val="16"/>
              </w:rPr>
            </w:pPr>
            <w:r w:rsidRPr="004605E4">
              <w:rPr>
                <w:rFonts w:ascii="標楷體" w:eastAsia="標楷體" w:hAnsi="標楷體" w:cs="Times-Roman" w:hint="eastAsia"/>
                <w:color w:val="000000"/>
                <w:sz w:val="16"/>
                <w:szCs w:val="16"/>
              </w:rPr>
              <w:t>【活動八】照顧方式問與答</w:t>
            </w:r>
          </w:p>
          <w:p w:rsidR="007366B1" w:rsidRPr="004605E4" w:rsidRDefault="007366B1" w:rsidP="00BE37AE">
            <w:pPr>
              <w:snapToGrid w:val="0"/>
              <w:ind w:left="57" w:right="57"/>
              <w:rPr>
                <w:rFonts w:ascii="標楷體" w:eastAsia="標楷體" w:hAnsi="標楷體" w:cs="Times-Roman"/>
                <w:color w:val="000000"/>
                <w:sz w:val="16"/>
                <w:szCs w:val="16"/>
              </w:rPr>
            </w:pPr>
            <w:r w:rsidRPr="004605E4">
              <w:rPr>
                <w:rFonts w:ascii="標楷體" w:eastAsia="標楷體" w:hAnsi="標楷體" w:cs="Times-Roman" w:hint="eastAsia"/>
                <w:color w:val="000000"/>
                <w:sz w:val="16"/>
                <w:szCs w:val="16"/>
              </w:rPr>
              <w:t>1.請學生自由發表生病時如何減少不舒服的症狀，讓自己儘早恢復健康。</w:t>
            </w:r>
          </w:p>
          <w:p w:rsidR="007366B1" w:rsidRPr="004605E4" w:rsidRDefault="007366B1" w:rsidP="00BE37AE">
            <w:pPr>
              <w:snapToGrid w:val="0"/>
              <w:ind w:left="57" w:right="57"/>
              <w:rPr>
                <w:rFonts w:ascii="標楷體" w:eastAsia="標楷體" w:hAnsi="標楷體" w:cs="Times-Roman"/>
                <w:color w:val="000000"/>
                <w:sz w:val="16"/>
                <w:szCs w:val="16"/>
              </w:rPr>
            </w:pPr>
            <w:r w:rsidRPr="004605E4">
              <w:rPr>
                <w:rFonts w:ascii="標楷體" w:eastAsia="標楷體" w:hAnsi="標楷體" w:cs="Times-Roman" w:hint="eastAsia"/>
                <w:color w:val="000000"/>
                <w:sz w:val="16"/>
                <w:szCs w:val="16"/>
              </w:rPr>
              <w:t>2.教師統整說明生病時自我照顧的注意事項。</w:t>
            </w:r>
          </w:p>
          <w:p w:rsidR="007366B1" w:rsidRPr="004605E4" w:rsidRDefault="007366B1" w:rsidP="00BE37AE">
            <w:pPr>
              <w:snapToGrid w:val="0"/>
              <w:ind w:left="57" w:right="57"/>
              <w:rPr>
                <w:rFonts w:ascii="標楷體" w:eastAsia="標楷體" w:hAnsi="標楷體" w:cs="Times-Roman"/>
                <w:color w:val="000000"/>
                <w:sz w:val="16"/>
                <w:szCs w:val="16"/>
              </w:rPr>
            </w:pPr>
            <w:r w:rsidRPr="004605E4">
              <w:rPr>
                <w:rFonts w:ascii="標楷體" w:eastAsia="標楷體" w:hAnsi="標楷體" w:cs="Times-Roman" w:hint="eastAsia"/>
                <w:color w:val="000000"/>
                <w:sz w:val="16"/>
                <w:szCs w:val="16"/>
              </w:rPr>
              <w:t>【活動九】遠離疾病有妙方</w:t>
            </w:r>
          </w:p>
          <w:p w:rsidR="007366B1" w:rsidRPr="00B449F3" w:rsidRDefault="007366B1" w:rsidP="00BE37AE">
            <w:pPr>
              <w:snapToGrid w:val="0"/>
              <w:ind w:left="57" w:right="57"/>
              <w:rPr>
                <w:rFonts w:ascii="標楷體" w:eastAsia="標楷體" w:hAnsi="標楷體" w:cs="Times-Roman"/>
                <w:color w:val="000000"/>
                <w:sz w:val="16"/>
                <w:szCs w:val="16"/>
              </w:rPr>
            </w:pPr>
            <w:r w:rsidRPr="004605E4">
              <w:rPr>
                <w:rFonts w:ascii="標楷體" w:eastAsia="標楷體" w:hAnsi="標楷體" w:cs="Times-Roman" w:hint="eastAsia"/>
                <w:color w:val="000000"/>
                <w:sz w:val="16"/>
                <w:szCs w:val="16"/>
              </w:rPr>
              <w:t>1.教師引導學生思考，平時應養成哪些衛生習慣，才能避免病菌進入人體引發疾病？</w:t>
            </w:r>
          </w:p>
        </w:tc>
        <w:tc>
          <w:tcPr>
            <w:tcW w:w="1080" w:type="dxa"/>
            <w:vAlign w:val="center"/>
          </w:tcPr>
          <w:p w:rsidR="007366B1" w:rsidRPr="00B449F3" w:rsidRDefault="007366B1" w:rsidP="00BE37AE">
            <w:pPr>
              <w:ind w:left="57" w:right="57"/>
              <w:jc w:val="center"/>
              <w:rPr>
                <w:rFonts w:ascii="標楷體" w:eastAsia="標楷體" w:hAnsi="標楷體"/>
                <w:color w:val="000000"/>
                <w:szCs w:val="16"/>
              </w:rPr>
            </w:pPr>
            <w:r w:rsidRPr="00B449F3">
              <w:rPr>
                <w:rFonts w:ascii="標楷體" w:eastAsia="標楷體" w:hAnsi="標楷體" w:hint="eastAsia"/>
                <w:noProof/>
                <w:color w:val="000000"/>
                <w:szCs w:val="16"/>
              </w:rPr>
              <w:t>3</w:t>
            </w:r>
          </w:p>
        </w:tc>
        <w:tc>
          <w:tcPr>
            <w:tcW w:w="1260" w:type="dxa"/>
          </w:tcPr>
          <w:p w:rsidR="007366B1" w:rsidRPr="004605E4" w:rsidRDefault="007366B1" w:rsidP="00BE37AE">
            <w:pPr>
              <w:snapToGrid w:val="0"/>
              <w:ind w:left="57" w:right="57"/>
              <w:rPr>
                <w:rFonts w:ascii="標楷體" w:eastAsia="標楷體" w:hAnsi="標楷體"/>
                <w:color w:val="000000"/>
                <w:sz w:val="16"/>
                <w:szCs w:val="16"/>
              </w:rPr>
            </w:pPr>
            <w:r w:rsidRPr="004605E4">
              <w:rPr>
                <w:rFonts w:ascii="標楷體" w:eastAsia="標楷體" w:hAnsi="標楷體" w:hint="eastAsia"/>
                <w:color w:val="000000"/>
                <w:sz w:val="16"/>
                <w:szCs w:val="16"/>
              </w:rPr>
              <w:t>1.學生自評</w:t>
            </w:r>
          </w:p>
          <w:p w:rsidR="007366B1" w:rsidRPr="004605E4" w:rsidRDefault="007366B1" w:rsidP="00BE37AE">
            <w:pPr>
              <w:snapToGrid w:val="0"/>
              <w:ind w:left="57" w:right="57"/>
              <w:rPr>
                <w:rFonts w:ascii="標楷體" w:eastAsia="標楷體" w:hAnsi="標楷體"/>
                <w:color w:val="000000"/>
                <w:sz w:val="16"/>
                <w:szCs w:val="16"/>
              </w:rPr>
            </w:pPr>
            <w:r w:rsidRPr="004605E4">
              <w:rPr>
                <w:rFonts w:ascii="標楷體" w:eastAsia="標楷體" w:hAnsi="標楷體" w:hint="eastAsia"/>
                <w:color w:val="000000"/>
                <w:sz w:val="16"/>
                <w:szCs w:val="16"/>
              </w:rPr>
              <w:t>2.教師觀察</w:t>
            </w:r>
          </w:p>
          <w:p w:rsidR="007366B1" w:rsidRPr="004605E4" w:rsidRDefault="007366B1" w:rsidP="00BE37AE">
            <w:pPr>
              <w:snapToGrid w:val="0"/>
              <w:ind w:left="57" w:right="57"/>
              <w:rPr>
                <w:rFonts w:ascii="標楷體" w:eastAsia="標楷體" w:hAnsi="標楷體"/>
                <w:color w:val="000000"/>
                <w:sz w:val="16"/>
                <w:szCs w:val="16"/>
              </w:rPr>
            </w:pPr>
            <w:r w:rsidRPr="004605E4">
              <w:rPr>
                <w:rFonts w:ascii="標楷體" w:eastAsia="標楷體" w:hAnsi="標楷體" w:hint="eastAsia"/>
                <w:color w:val="000000"/>
                <w:sz w:val="16"/>
                <w:szCs w:val="16"/>
              </w:rPr>
              <w:t>3.提問回答</w:t>
            </w:r>
          </w:p>
          <w:p w:rsidR="007366B1" w:rsidRPr="00B449F3" w:rsidRDefault="007366B1" w:rsidP="00BE37AE">
            <w:pPr>
              <w:snapToGrid w:val="0"/>
              <w:ind w:left="57" w:right="57"/>
              <w:rPr>
                <w:rFonts w:ascii="標楷體" w:eastAsia="標楷體" w:hAnsi="標楷體"/>
                <w:color w:val="000000"/>
                <w:sz w:val="16"/>
                <w:szCs w:val="16"/>
              </w:rPr>
            </w:pPr>
            <w:r w:rsidRPr="004605E4">
              <w:rPr>
                <w:rFonts w:ascii="標楷體" w:eastAsia="標楷體" w:hAnsi="標楷體" w:hint="eastAsia"/>
                <w:color w:val="000000"/>
                <w:sz w:val="16"/>
                <w:szCs w:val="16"/>
              </w:rPr>
              <w:t>4.操作學習</w:t>
            </w:r>
          </w:p>
        </w:tc>
        <w:tc>
          <w:tcPr>
            <w:tcW w:w="1188" w:type="dxa"/>
            <w:vAlign w:val="center"/>
          </w:tcPr>
          <w:p w:rsidR="007366B1" w:rsidRPr="00232E0E" w:rsidRDefault="007366B1" w:rsidP="00BE37AE">
            <w:pPr>
              <w:widowControl w:val="0"/>
              <w:rPr>
                <w:rFonts w:ascii="標楷體" w:eastAsia="標楷體" w:hAnsi="標楷體" w:cs="標楷體"/>
              </w:rPr>
            </w:pPr>
          </w:p>
        </w:tc>
      </w:tr>
      <w:tr w:rsidR="007366B1" w:rsidTr="000C5F80">
        <w:trPr>
          <w:trHeight w:val="1500"/>
        </w:trPr>
        <w:tc>
          <w:tcPr>
            <w:tcW w:w="1368" w:type="dxa"/>
            <w:gridSpan w:val="2"/>
            <w:vAlign w:val="center"/>
          </w:tcPr>
          <w:p w:rsidR="007366B1" w:rsidRPr="00232E0E" w:rsidRDefault="007366B1" w:rsidP="00BE37AE">
            <w:pPr>
              <w:widowControl w:val="0"/>
              <w:jc w:val="center"/>
              <w:rPr>
                <w:rFonts w:ascii="標楷體" w:eastAsia="標楷體" w:hAnsi="標楷體"/>
              </w:rPr>
            </w:pPr>
            <w:r>
              <w:rPr>
                <w:rFonts w:ascii="標楷體" w:eastAsia="標楷體" w:hAnsi="標楷體" w:cs="標楷體"/>
                <w:sz w:val="28"/>
                <w:szCs w:val="28"/>
              </w:rPr>
              <w:lastRenderedPageBreak/>
              <w:t>十六</w:t>
            </w:r>
          </w:p>
        </w:tc>
        <w:tc>
          <w:tcPr>
            <w:tcW w:w="5474" w:type="dxa"/>
          </w:tcPr>
          <w:p w:rsidR="007366B1" w:rsidRDefault="007366B1" w:rsidP="00BE37AE">
            <w:pPr>
              <w:snapToGrid w:val="0"/>
              <w:ind w:left="57" w:right="57"/>
              <w:rPr>
                <w:rFonts w:ascii="標楷體" w:eastAsia="標楷體" w:hAnsi="標楷體"/>
                <w:color w:val="000000"/>
                <w:sz w:val="16"/>
                <w:szCs w:val="16"/>
              </w:rPr>
            </w:pPr>
            <w:r w:rsidRPr="00445DA1">
              <w:rPr>
                <w:rFonts w:ascii="標楷體" w:eastAsia="標楷體" w:hAnsi="標楷體" w:hint="eastAsia"/>
                <w:color w:val="000000"/>
                <w:sz w:val="16"/>
                <w:szCs w:val="16"/>
              </w:rPr>
              <w:t>7-1-2 描述人們獲得健康資訊、選擇健康服務及產品之過程，並能辨認其正確性與有效性。</w:t>
            </w:r>
          </w:p>
          <w:p w:rsidR="007366B1" w:rsidRPr="00445DA1" w:rsidRDefault="007366B1" w:rsidP="00BE37AE">
            <w:pPr>
              <w:snapToGrid w:val="0"/>
              <w:ind w:left="57" w:right="57"/>
              <w:rPr>
                <w:rFonts w:ascii="標楷體" w:eastAsia="標楷體" w:hAnsi="標楷體" w:cs="Times-Roman"/>
                <w:color w:val="000000"/>
                <w:sz w:val="16"/>
                <w:szCs w:val="16"/>
              </w:rPr>
            </w:pPr>
            <w:r w:rsidRPr="00445DA1">
              <w:rPr>
                <w:rFonts w:ascii="標楷體" w:eastAsia="標楷體" w:hAnsi="標楷體" w:cs="Times-Roman" w:hint="eastAsia"/>
                <w:color w:val="000000"/>
                <w:sz w:val="16"/>
                <w:szCs w:val="16"/>
              </w:rPr>
              <w:t>【家政教育】</w:t>
            </w:r>
          </w:p>
          <w:p w:rsidR="007366B1" w:rsidRPr="00B449F3" w:rsidRDefault="007366B1" w:rsidP="00BE37AE">
            <w:pPr>
              <w:snapToGrid w:val="0"/>
              <w:ind w:left="57" w:right="57"/>
              <w:rPr>
                <w:rFonts w:ascii="標楷體" w:eastAsia="標楷體" w:hAnsi="標楷體" w:cs="Times-Roman"/>
                <w:color w:val="000000"/>
                <w:sz w:val="16"/>
                <w:szCs w:val="16"/>
              </w:rPr>
            </w:pPr>
            <w:r w:rsidRPr="00445DA1">
              <w:rPr>
                <w:rFonts w:ascii="標楷體" w:eastAsia="標楷體" w:hAnsi="標楷體" w:cs="Times-Roman" w:hint="eastAsia"/>
                <w:color w:val="000000"/>
                <w:sz w:val="16"/>
                <w:szCs w:val="16"/>
              </w:rPr>
              <w:t>3-2-5 認識基本的消費者權利與義務。</w:t>
            </w:r>
          </w:p>
        </w:tc>
        <w:tc>
          <w:tcPr>
            <w:tcW w:w="5039" w:type="dxa"/>
          </w:tcPr>
          <w:p w:rsidR="007366B1" w:rsidRDefault="007366B1" w:rsidP="00BE37AE">
            <w:pPr>
              <w:snapToGrid w:val="0"/>
              <w:ind w:left="57" w:right="57"/>
              <w:rPr>
                <w:rFonts w:ascii="標楷體" w:eastAsia="標楷體" w:hAnsi="標楷體"/>
                <w:color w:val="000000"/>
                <w:sz w:val="16"/>
                <w:szCs w:val="16"/>
              </w:rPr>
            </w:pPr>
            <w:r w:rsidRPr="00445DA1">
              <w:rPr>
                <w:rFonts w:ascii="標楷體" w:eastAsia="標楷體" w:hAnsi="標楷體" w:hint="eastAsia"/>
                <w:color w:val="000000"/>
                <w:sz w:val="16"/>
                <w:szCs w:val="16"/>
              </w:rPr>
              <w:t>六、健康小達人</w:t>
            </w:r>
          </w:p>
          <w:p w:rsidR="007366B1" w:rsidRDefault="007366B1" w:rsidP="00BE37AE">
            <w:pPr>
              <w:snapToGrid w:val="0"/>
              <w:ind w:left="57" w:right="57"/>
              <w:rPr>
                <w:rFonts w:ascii="標楷體" w:eastAsia="標楷體" w:hAnsi="標楷體" w:cs="DFBiaoSongStd-W4"/>
                <w:color w:val="000000"/>
                <w:sz w:val="16"/>
                <w:szCs w:val="16"/>
              </w:rPr>
            </w:pPr>
            <w:r>
              <w:rPr>
                <w:rFonts w:ascii="標楷體" w:eastAsia="標楷體" w:hAnsi="標楷體" w:cs="DFBiaoSongStd-W4" w:hint="eastAsia"/>
                <w:color w:val="000000"/>
                <w:sz w:val="16"/>
                <w:szCs w:val="16"/>
              </w:rPr>
              <w:t>2.</w:t>
            </w:r>
            <w:r w:rsidRPr="00445DA1">
              <w:rPr>
                <w:rFonts w:ascii="標楷體" w:eastAsia="標楷體" w:hAnsi="標楷體" w:cs="DFBiaoSongStd-W4" w:hint="eastAsia"/>
                <w:color w:val="000000"/>
                <w:sz w:val="16"/>
                <w:szCs w:val="16"/>
              </w:rPr>
              <w:t>消費停看聽</w:t>
            </w:r>
          </w:p>
          <w:p w:rsidR="007366B1" w:rsidRPr="00445DA1" w:rsidRDefault="007366B1" w:rsidP="00BE37AE">
            <w:pPr>
              <w:snapToGrid w:val="0"/>
              <w:ind w:left="57" w:right="57"/>
              <w:rPr>
                <w:rFonts w:ascii="標楷體" w:eastAsia="標楷體" w:hAnsi="標楷體" w:cs="DFBiaoSongStd-W4"/>
                <w:color w:val="000000"/>
                <w:sz w:val="16"/>
                <w:szCs w:val="16"/>
              </w:rPr>
            </w:pPr>
            <w:r w:rsidRPr="00445DA1">
              <w:rPr>
                <w:rFonts w:ascii="標楷體" w:eastAsia="標楷體" w:hAnsi="標楷體" w:cs="DFBiaoSongStd-W4" w:hint="eastAsia"/>
                <w:color w:val="000000"/>
                <w:sz w:val="16"/>
                <w:szCs w:val="16"/>
              </w:rPr>
              <w:t>【活動一】消費經驗大家談</w:t>
            </w:r>
          </w:p>
          <w:p w:rsidR="007366B1" w:rsidRPr="00445DA1" w:rsidRDefault="007366B1" w:rsidP="00BE37AE">
            <w:pPr>
              <w:snapToGrid w:val="0"/>
              <w:ind w:left="57" w:right="57"/>
              <w:rPr>
                <w:rFonts w:ascii="標楷體" w:eastAsia="標楷體" w:hAnsi="標楷體" w:cs="DFBiaoSongStd-W4"/>
                <w:color w:val="000000"/>
                <w:sz w:val="16"/>
                <w:szCs w:val="16"/>
              </w:rPr>
            </w:pPr>
            <w:r w:rsidRPr="00445DA1">
              <w:rPr>
                <w:rFonts w:ascii="標楷體" w:eastAsia="標楷體" w:hAnsi="標楷體" w:cs="DFBiaoSongStd-W4" w:hint="eastAsia"/>
                <w:color w:val="000000"/>
                <w:sz w:val="16"/>
                <w:szCs w:val="16"/>
              </w:rPr>
              <w:t>1.教師詢問學生這週是否和家人一起去購物消費？請學生發表購買的物品有多少是為了需要而購買？有多少是為了滿足個人欲望而購買？</w:t>
            </w:r>
          </w:p>
          <w:p w:rsidR="007366B1" w:rsidRPr="00445DA1" w:rsidRDefault="007366B1" w:rsidP="00BE37AE">
            <w:pPr>
              <w:snapToGrid w:val="0"/>
              <w:ind w:left="57" w:right="57"/>
              <w:rPr>
                <w:rFonts w:ascii="標楷體" w:eastAsia="標楷體" w:hAnsi="標楷體" w:cs="DFBiaoSongStd-W4"/>
                <w:color w:val="000000"/>
                <w:sz w:val="16"/>
                <w:szCs w:val="16"/>
              </w:rPr>
            </w:pPr>
            <w:r w:rsidRPr="00445DA1">
              <w:rPr>
                <w:rFonts w:ascii="標楷體" w:eastAsia="標楷體" w:hAnsi="標楷體" w:cs="DFBiaoSongStd-W4" w:hint="eastAsia"/>
                <w:color w:val="000000"/>
                <w:sz w:val="16"/>
                <w:szCs w:val="16"/>
              </w:rPr>
              <w:t>2.教師強調購物應該有計畫，每個人都應該學會明智的選購物品。</w:t>
            </w:r>
          </w:p>
          <w:p w:rsidR="007366B1" w:rsidRPr="00445DA1" w:rsidRDefault="007366B1" w:rsidP="00BE37AE">
            <w:pPr>
              <w:snapToGrid w:val="0"/>
              <w:ind w:left="57" w:right="57"/>
              <w:rPr>
                <w:rFonts w:ascii="標楷體" w:eastAsia="標楷體" w:hAnsi="標楷體" w:cs="DFBiaoSongStd-W4"/>
                <w:color w:val="000000"/>
                <w:sz w:val="16"/>
                <w:szCs w:val="16"/>
              </w:rPr>
            </w:pPr>
            <w:r w:rsidRPr="00445DA1">
              <w:rPr>
                <w:rFonts w:ascii="標楷體" w:eastAsia="標楷體" w:hAnsi="標楷體" w:cs="DFBiaoSongStd-W4" w:hint="eastAsia"/>
                <w:color w:val="000000"/>
                <w:sz w:val="16"/>
                <w:szCs w:val="16"/>
              </w:rPr>
              <w:t>【活動二】選購前中後</w:t>
            </w:r>
          </w:p>
          <w:p w:rsidR="007366B1" w:rsidRPr="00445DA1" w:rsidRDefault="007366B1" w:rsidP="00BE37AE">
            <w:pPr>
              <w:snapToGrid w:val="0"/>
              <w:ind w:left="57" w:right="57"/>
              <w:rPr>
                <w:rFonts w:ascii="標楷體" w:eastAsia="標楷體" w:hAnsi="標楷體" w:cs="DFBiaoSongStd-W4"/>
                <w:color w:val="000000"/>
                <w:sz w:val="16"/>
                <w:szCs w:val="16"/>
              </w:rPr>
            </w:pPr>
            <w:r w:rsidRPr="00445DA1">
              <w:rPr>
                <w:rFonts w:ascii="標楷體" w:eastAsia="標楷體" w:hAnsi="標楷體" w:cs="DFBiaoSongStd-W4" w:hint="eastAsia"/>
                <w:color w:val="000000"/>
                <w:sz w:val="16"/>
                <w:szCs w:val="16"/>
              </w:rPr>
              <w:t>1.教師介紹保健用品的內容，保健用品大致可分為兩大類，一類是清潔用品，例如：牙膏、牙線、香皂、洗髮精等。另一類具有保護及醫療作用，例如：口罩等。保健用品與我們的健康有密切關係，選購前參考相關資訊，做好選擇。</w:t>
            </w:r>
          </w:p>
          <w:p w:rsidR="007366B1" w:rsidRPr="00445DA1" w:rsidRDefault="007366B1" w:rsidP="00BE37AE">
            <w:pPr>
              <w:snapToGrid w:val="0"/>
              <w:ind w:left="57" w:right="57"/>
              <w:rPr>
                <w:rFonts w:ascii="標楷體" w:eastAsia="標楷體" w:hAnsi="標楷體" w:cs="DFBiaoSongStd-W4"/>
                <w:color w:val="000000"/>
                <w:sz w:val="16"/>
                <w:szCs w:val="16"/>
              </w:rPr>
            </w:pPr>
            <w:r w:rsidRPr="00445DA1">
              <w:rPr>
                <w:rFonts w:ascii="標楷體" w:eastAsia="標楷體" w:hAnsi="標楷體" w:cs="DFBiaoSongStd-W4" w:hint="eastAsia"/>
                <w:color w:val="000000"/>
                <w:sz w:val="16"/>
                <w:szCs w:val="16"/>
              </w:rPr>
              <w:t>【活動三】當個聰明的消費者</w:t>
            </w:r>
          </w:p>
          <w:p w:rsidR="007366B1" w:rsidRPr="00445DA1" w:rsidRDefault="007366B1" w:rsidP="00BE37AE">
            <w:pPr>
              <w:snapToGrid w:val="0"/>
              <w:ind w:left="57" w:right="57"/>
              <w:rPr>
                <w:rFonts w:ascii="標楷體" w:eastAsia="標楷體" w:hAnsi="標楷體" w:cs="DFBiaoSongStd-W4"/>
                <w:color w:val="000000"/>
                <w:sz w:val="16"/>
                <w:szCs w:val="16"/>
              </w:rPr>
            </w:pPr>
            <w:r w:rsidRPr="00445DA1">
              <w:rPr>
                <w:rFonts w:ascii="標楷體" w:eastAsia="標楷體" w:hAnsi="標楷體" w:cs="DFBiaoSongStd-W4" w:hint="eastAsia"/>
                <w:color w:val="000000"/>
                <w:sz w:val="16"/>
                <w:szCs w:val="16"/>
              </w:rPr>
              <w:t>1.請學生模擬選購情境，以小組討論的方式練習選購的過程，包括：打算買什麼？有哪些選擇？要考慮哪些因素？決定買什麼？為什麼？選擇後的結果是什麼？並發表選購過程所考慮的事項及最後的決定。</w:t>
            </w:r>
          </w:p>
          <w:p w:rsidR="007366B1" w:rsidRPr="00445DA1" w:rsidRDefault="007366B1" w:rsidP="00BE37AE">
            <w:pPr>
              <w:snapToGrid w:val="0"/>
              <w:ind w:left="57" w:right="57"/>
              <w:rPr>
                <w:rFonts w:ascii="標楷體" w:eastAsia="標楷體" w:hAnsi="標楷體" w:cs="DFBiaoSongStd-W4"/>
                <w:color w:val="000000"/>
                <w:sz w:val="16"/>
                <w:szCs w:val="16"/>
              </w:rPr>
            </w:pPr>
            <w:r w:rsidRPr="00445DA1">
              <w:rPr>
                <w:rFonts w:ascii="標楷體" w:eastAsia="標楷體" w:hAnsi="標楷體" w:cs="DFBiaoSongStd-W4" w:hint="eastAsia"/>
                <w:color w:val="000000"/>
                <w:sz w:val="16"/>
                <w:szCs w:val="16"/>
              </w:rPr>
              <w:t>【活動四】千萬「藥」小心</w:t>
            </w:r>
          </w:p>
          <w:p w:rsidR="007366B1" w:rsidRPr="00445DA1" w:rsidRDefault="007366B1" w:rsidP="00BE37AE">
            <w:pPr>
              <w:snapToGrid w:val="0"/>
              <w:ind w:left="57" w:right="57"/>
              <w:rPr>
                <w:rFonts w:ascii="標楷體" w:eastAsia="標楷體" w:hAnsi="標楷體" w:cs="DFBiaoSongStd-W4"/>
                <w:color w:val="000000"/>
                <w:sz w:val="16"/>
                <w:szCs w:val="16"/>
              </w:rPr>
            </w:pPr>
            <w:r w:rsidRPr="00445DA1">
              <w:rPr>
                <w:rFonts w:ascii="標楷體" w:eastAsia="標楷體" w:hAnsi="標楷體" w:cs="DFBiaoSongStd-W4" w:hint="eastAsia"/>
                <w:color w:val="000000"/>
                <w:sz w:val="16"/>
                <w:szCs w:val="16"/>
              </w:rPr>
              <w:t>1.師生對藥品廣告進行分析，並提醒學生許多藥品廣告都誇大不實，只要有任何一項分析內容不確定，就不應購買。</w:t>
            </w:r>
          </w:p>
          <w:p w:rsidR="007366B1" w:rsidRPr="00445DA1" w:rsidRDefault="007366B1" w:rsidP="00BE37AE">
            <w:pPr>
              <w:snapToGrid w:val="0"/>
              <w:ind w:left="57" w:right="57"/>
              <w:rPr>
                <w:rFonts w:ascii="標楷體" w:eastAsia="標楷體" w:hAnsi="標楷體" w:cs="DFBiaoSongStd-W4"/>
                <w:color w:val="000000"/>
                <w:sz w:val="16"/>
                <w:szCs w:val="16"/>
              </w:rPr>
            </w:pPr>
            <w:r w:rsidRPr="00445DA1">
              <w:rPr>
                <w:rFonts w:ascii="標楷體" w:eastAsia="標楷體" w:hAnsi="標楷體" w:cs="DFBiaoSongStd-W4" w:hint="eastAsia"/>
                <w:color w:val="000000"/>
                <w:sz w:val="16"/>
                <w:szCs w:val="16"/>
              </w:rPr>
              <w:t>【活動五】藥品廣告大展</w:t>
            </w:r>
          </w:p>
          <w:p w:rsidR="007366B1" w:rsidRPr="00445DA1" w:rsidRDefault="007366B1" w:rsidP="00BE37AE">
            <w:pPr>
              <w:snapToGrid w:val="0"/>
              <w:ind w:left="57" w:right="57"/>
              <w:rPr>
                <w:rFonts w:ascii="標楷體" w:eastAsia="標楷體" w:hAnsi="標楷體" w:cs="DFBiaoSongStd-W4"/>
                <w:color w:val="000000"/>
                <w:sz w:val="16"/>
                <w:szCs w:val="16"/>
              </w:rPr>
            </w:pPr>
            <w:r w:rsidRPr="00445DA1">
              <w:rPr>
                <w:rFonts w:ascii="標楷體" w:eastAsia="標楷體" w:hAnsi="標楷體" w:cs="DFBiaoSongStd-W4" w:hint="eastAsia"/>
                <w:color w:val="000000"/>
                <w:sz w:val="16"/>
                <w:szCs w:val="16"/>
              </w:rPr>
              <w:t>1.各組推派一位代表，上臺展示該組的藥品廣告，並報告討論的結果。</w:t>
            </w:r>
          </w:p>
          <w:p w:rsidR="007366B1" w:rsidRPr="00B449F3" w:rsidRDefault="007366B1" w:rsidP="00BE37AE">
            <w:pPr>
              <w:snapToGrid w:val="0"/>
              <w:ind w:left="57" w:right="57"/>
              <w:rPr>
                <w:rFonts w:ascii="標楷體" w:eastAsia="標楷體" w:hAnsi="標楷體" w:cs="DFBiaoSongStd-W4"/>
                <w:color w:val="000000"/>
                <w:sz w:val="16"/>
                <w:szCs w:val="16"/>
              </w:rPr>
            </w:pPr>
            <w:r w:rsidRPr="00445DA1">
              <w:rPr>
                <w:rFonts w:ascii="標楷體" w:eastAsia="標楷體" w:hAnsi="標楷體" w:cs="DFBiaoSongStd-W4" w:hint="eastAsia"/>
                <w:color w:val="000000"/>
                <w:sz w:val="16"/>
                <w:szCs w:val="16"/>
              </w:rPr>
              <w:t>2.教師綜合各組的報告，補充說明如何分辨不實的藥品廣告。</w:t>
            </w:r>
          </w:p>
        </w:tc>
        <w:tc>
          <w:tcPr>
            <w:tcW w:w="1080" w:type="dxa"/>
            <w:vAlign w:val="center"/>
          </w:tcPr>
          <w:p w:rsidR="007366B1" w:rsidRPr="00B449F3" w:rsidRDefault="007366B1" w:rsidP="00BE37AE">
            <w:pPr>
              <w:ind w:left="57" w:right="57"/>
              <w:jc w:val="center"/>
              <w:rPr>
                <w:rFonts w:ascii="標楷體" w:eastAsia="標楷體" w:hAnsi="標楷體"/>
                <w:color w:val="000000"/>
                <w:szCs w:val="16"/>
              </w:rPr>
            </w:pPr>
            <w:r w:rsidRPr="00B449F3">
              <w:rPr>
                <w:rFonts w:ascii="標楷體" w:eastAsia="標楷體" w:hAnsi="標楷體" w:hint="eastAsia"/>
                <w:noProof/>
                <w:color w:val="000000"/>
                <w:szCs w:val="16"/>
              </w:rPr>
              <w:t>3</w:t>
            </w:r>
          </w:p>
        </w:tc>
        <w:tc>
          <w:tcPr>
            <w:tcW w:w="1260" w:type="dxa"/>
          </w:tcPr>
          <w:p w:rsidR="007366B1" w:rsidRPr="00445DA1" w:rsidRDefault="007366B1" w:rsidP="00BE37AE">
            <w:pPr>
              <w:snapToGrid w:val="0"/>
              <w:ind w:left="57" w:right="57"/>
              <w:rPr>
                <w:rFonts w:ascii="標楷體" w:eastAsia="標楷體" w:hAnsi="標楷體"/>
                <w:color w:val="000000"/>
                <w:sz w:val="16"/>
                <w:szCs w:val="16"/>
              </w:rPr>
            </w:pPr>
            <w:r w:rsidRPr="00445DA1">
              <w:rPr>
                <w:rFonts w:ascii="標楷體" w:eastAsia="標楷體" w:hAnsi="標楷體" w:hint="eastAsia"/>
                <w:color w:val="000000"/>
                <w:sz w:val="16"/>
                <w:szCs w:val="16"/>
              </w:rPr>
              <w:t>1.提問回答</w:t>
            </w:r>
          </w:p>
          <w:p w:rsidR="007366B1" w:rsidRPr="00445DA1" w:rsidRDefault="007366B1" w:rsidP="00BE37AE">
            <w:pPr>
              <w:snapToGrid w:val="0"/>
              <w:ind w:left="57" w:right="57"/>
              <w:rPr>
                <w:rFonts w:ascii="標楷體" w:eastAsia="標楷體" w:hAnsi="標楷體"/>
                <w:color w:val="000000"/>
                <w:sz w:val="16"/>
                <w:szCs w:val="16"/>
              </w:rPr>
            </w:pPr>
            <w:r w:rsidRPr="00445DA1">
              <w:rPr>
                <w:rFonts w:ascii="標楷體" w:eastAsia="標楷體" w:hAnsi="標楷體" w:hint="eastAsia"/>
                <w:color w:val="000000"/>
                <w:sz w:val="16"/>
                <w:szCs w:val="16"/>
              </w:rPr>
              <w:t>2.教師觀察</w:t>
            </w:r>
          </w:p>
          <w:p w:rsidR="007366B1" w:rsidRPr="00B449F3" w:rsidRDefault="007366B1" w:rsidP="00BE37AE">
            <w:pPr>
              <w:snapToGrid w:val="0"/>
              <w:ind w:left="57" w:right="57"/>
              <w:rPr>
                <w:rFonts w:ascii="標楷體" w:eastAsia="標楷體" w:hAnsi="標楷體"/>
                <w:color w:val="000000"/>
                <w:sz w:val="16"/>
                <w:szCs w:val="16"/>
              </w:rPr>
            </w:pPr>
            <w:r w:rsidRPr="00445DA1">
              <w:rPr>
                <w:rFonts w:ascii="標楷體" w:eastAsia="標楷體" w:hAnsi="標楷體" w:hint="eastAsia"/>
                <w:color w:val="000000"/>
                <w:sz w:val="16"/>
                <w:szCs w:val="16"/>
              </w:rPr>
              <w:t>3.學生自評</w:t>
            </w:r>
          </w:p>
        </w:tc>
        <w:tc>
          <w:tcPr>
            <w:tcW w:w="1188" w:type="dxa"/>
            <w:vAlign w:val="center"/>
          </w:tcPr>
          <w:p w:rsidR="007366B1" w:rsidRPr="00232E0E" w:rsidRDefault="007366B1" w:rsidP="00BE37AE">
            <w:pPr>
              <w:widowControl w:val="0"/>
              <w:rPr>
                <w:rFonts w:ascii="標楷體" w:eastAsia="標楷體" w:hAnsi="標楷體" w:cs="標楷體"/>
              </w:rPr>
            </w:pPr>
          </w:p>
        </w:tc>
      </w:tr>
      <w:tr w:rsidR="007366B1" w:rsidTr="004304A8">
        <w:trPr>
          <w:trHeight w:val="1500"/>
        </w:trPr>
        <w:tc>
          <w:tcPr>
            <w:tcW w:w="1368" w:type="dxa"/>
            <w:gridSpan w:val="2"/>
            <w:vAlign w:val="center"/>
          </w:tcPr>
          <w:p w:rsidR="007366B1" w:rsidRPr="00232E0E" w:rsidRDefault="007366B1" w:rsidP="00BE37AE">
            <w:pPr>
              <w:widowControl w:val="0"/>
              <w:jc w:val="center"/>
              <w:rPr>
                <w:rFonts w:ascii="標楷體" w:eastAsia="標楷體" w:hAnsi="標楷體"/>
              </w:rPr>
            </w:pPr>
            <w:r>
              <w:rPr>
                <w:rFonts w:ascii="標楷體" w:eastAsia="標楷體" w:hAnsi="標楷體" w:cs="標楷體"/>
                <w:sz w:val="28"/>
                <w:szCs w:val="28"/>
              </w:rPr>
              <w:t>十七</w:t>
            </w:r>
          </w:p>
        </w:tc>
        <w:tc>
          <w:tcPr>
            <w:tcW w:w="5474" w:type="dxa"/>
          </w:tcPr>
          <w:p w:rsidR="007366B1" w:rsidRPr="00445DA1" w:rsidRDefault="007366B1" w:rsidP="00BE37AE">
            <w:pPr>
              <w:snapToGrid w:val="0"/>
              <w:ind w:left="57" w:right="57"/>
              <w:rPr>
                <w:rFonts w:ascii="標楷體" w:eastAsia="標楷體" w:hAnsi="標楷體"/>
                <w:color w:val="000000"/>
                <w:sz w:val="16"/>
                <w:szCs w:val="16"/>
              </w:rPr>
            </w:pPr>
            <w:r w:rsidRPr="00445DA1">
              <w:rPr>
                <w:rFonts w:ascii="標楷體" w:eastAsia="標楷體" w:hAnsi="標楷體" w:hint="eastAsia"/>
                <w:color w:val="000000"/>
                <w:sz w:val="16"/>
                <w:szCs w:val="16"/>
              </w:rPr>
              <w:t>3-1-1 表現簡單的全身性身體活動。</w:t>
            </w:r>
          </w:p>
          <w:p w:rsidR="007366B1" w:rsidRDefault="007366B1" w:rsidP="00BE37AE">
            <w:pPr>
              <w:snapToGrid w:val="0"/>
              <w:ind w:left="57" w:right="57"/>
              <w:rPr>
                <w:rFonts w:ascii="標楷體" w:eastAsia="標楷體" w:hAnsi="標楷體"/>
                <w:color w:val="000000"/>
                <w:sz w:val="16"/>
                <w:szCs w:val="16"/>
              </w:rPr>
            </w:pPr>
            <w:r w:rsidRPr="00445DA1">
              <w:rPr>
                <w:rFonts w:ascii="標楷體" w:eastAsia="標楷體" w:hAnsi="標楷體" w:hint="eastAsia"/>
                <w:color w:val="000000"/>
                <w:sz w:val="16"/>
                <w:szCs w:val="16"/>
              </w:rPr>
              <w:t>3-1-4 表現聯合性的基本運動能力。</w:t>
            </w:r>
          </w:p>
          <w:p w:rsidR="007366B1" w:rsidRDefault="007366B1" w:rsidP="00BE37AE">
            <w:pPr>
              <w:snapToGrid w:val="0"/>
              <w:ind w:left="57" w:right="57"/>
              <w:rPr>
                <w:rFonts w:ascii="標楷體" w:eastAsia="標楷體" w:hAnsi="標楷體"/>
                <w:color w:val="000000"/>
                <w:sz w:val="16"/>
                <w:szCs w:val="16"/>
              </w:rPr>
            </w:pPr>
            <w:r w:rsidRPr="00445DA1">
              <w:rPr>
                <w:rFonts w:ascii="標楷體" w:eastAsia="標楷體" w:hAnsi="標楷體" w:hint="eastAsia"/>
                <w:color w:val="000000"/>
                <w:sz w:val="16"/>
                <w:szCs w:val="16"/>
              </w:rPr>
              <w:t>5-1-5 說明並演練預防及處理運動傷害的方法。</w:t>
            </w:r>
          </w:p>
          <w:p w:rsidR="007366B1" w:rsidRPr="00B449F3" w:rsidRDefault="007366B1" w:rsidP="00BE37AE">
            <w:pPr>
              <w:snapToGrid w:val="0"/>
              <w:ind w:left="57" w:right="57"/>
              <w:rPr>
                <w:rFonts w:ascii="標楷體" w:eastAsia="標楷體" w:hAnsi="標楷體"/>
                <w:color w:val="000000"/>
                <w:sz w:val="16"/>
                <w:szCs w:val="16"/>
              </w:rPr>
            </w:pPr>
            <w:r w:rsidRPr="00B449F3">
              <w:rPr>
                <w:rFonts w:ascii="標楷體" w:eastAsia="標楷體" w:hAnsi="標楷體" w:hint="eastAsia"/>
                <w:color w:val="000000"/>
                <w:sz w:val="16"/>
                <w:szCs w:val="16"/>
              </w:rPr>
              <w:t>【人權教育】</w:t>
            </w:r>
          </w:p>
          <w:p w:rsidR="007366B1" w:rsidRPr="00B449F3" w:rsidRDefault="007366B1" w:rsidP="00BE37AE">
            <w:pPr>
              <w:snapToGrid w:val="0"/>
              <w:ind w:left="57" w:right="57"/>
              <w:rPr>
                <w:rFonts w:ascii="標楷體" w:eastAsia="標楷體" w:hAnsi="標楷體"/>
                <w:color w:val="000000"/>
                <w:sz w:val="16"/>
                <w:szCs w:val="16"/>
              </w:rPr>
            </w:pPr>
            <w:r w:rsidRPr="00B449F3">
              <w:rPr>
                <w:rFonts w:ascii="標楷體" w:eastAsia="標楷體" w:hAnsi="標楷體"/>
                <w:color w:val="000000"/>
                <w:sz w:val="16"/>
                <w:szCs w:val="16"/>
              </w:rPr>
              <w:t xml:space="preserve">1-1-2 </w:t>
            </w:r>
            <w:r w:rsidRPr="00B449F3">
              <w:rPr>
                <w:rFonts w:ascii="標楷體" w:eastAsia="標楷體" w:hAnsi="標楷體" w:hint="eastAsia"/>
                <w:color w:val="000000"/>
                <w:sz w:val="16"/>
                <w:szCs w:val="16"/>
              </w:rPr>
              <w:t>瞭解、遵守團體的規則，並實踐民主法治的精神。</w:t>
            </w:r>
          </w:p>
          <w:p w:rsidR="007366B1" w:rsidRPr="00B449F3" w:rsidRDefault="007366B1" w:rsidP="00BE37AE">
            <w:pPr>
              <w:snapToGrid w:val="0"/>
              <w:ind w:left="57" w:right="57"/>
              <w:rPr>
                <w:rFonts w:ascii="標楷體" w:eastAsia="標楷體" w:hAnsi="標楷體"/>
                <w:color w:val="000000"/>
                <w:sz w:val="16"/>
                <w:szCs w:val="16"/>
              </w:rPr>
            </w:pPr>
            <w:r w:rsidRPr="00B449F3">
              <w:rPr>
                <w:rFonts w:ascii="標楷體" w:eastAsia="標楷體" w:hAnsi="標楷體" w:hint="eastAsia"/>
                <w:color w:val="000000"/>
                <w:sz w:val="16"/>
                <w:szCs w:val="16"/>
              </w:rPr>
              <w:t>【生涯發展教育】</w:t>
            </w:r>
          </w:p>
          <w:p w:rsidR="007366B1" w:rsidRPr="00B449F3" w:rsidRDefault="007366B1" w:rsidP="00BE37AE">
            <w:pPr>
              <w:snapToGrid w:val="0"/>
              <w:ind w:left="57" w:right="57"/>
              <w:rPr>
                <w:rFonts w:ascii="標楷體" w:eastAsia="標楷體" w:hAnsi="標楷體"/>
                <w:color w:val="000000"/>
                <w:sz w:val="16"/>
                <w:szCs w:val="16"/>
              </w:rPr>
            </w:pPr>
            <w:r w:rsidRPr="00B449F3">
              <w:rPr>
                <w:rFonts w:ascii="標楷體" w:eastAsia="標楷體" w:hAnsi="標楷體"/>
                <w:color w:val="000000"/>
                <w:sz w:val="16"/>
                <w:szCs w:val="16"/>
              </w:rPr>
              <w:t xml:space="preserve">2-1-1 </w:t>
            </w:r>
            <w:r w:rsidRPr="00B449F3">
              <w:rPr>
                <w:rFonts w:ascii="標楷體" w:eastAsia="標楷體" w:hAnsi="標楷體" w:hint="eastAsia"/>
                <w:color w:val="000000"/>
                <w:sz w:val="16"/>
                <w:szCs w:val="16"/>
              </w:rPr>
              <w:t>培養互助合作的生活態度。</w:t>
            </w:r>
          </w:p>
          <w:p w:rsidR="007366B1" w:rsidRPr="00B449F3" w:rsidRDefault="007366B1" w:rsidP="00BE37AE">
            <w:pPr>
              <w:snapToGrid w:val="0"/>
              <w:ind w:left="57" w:right="57"/>
              <w:rPr>
                <w:rFonts w:ascii="標楷體" w:eastAsia="標楷體" w:hAnsi="標楷體"/>
                <w:color w:val="000000"/>
                <w:sz w:val="16"/>
                <w:szCs w:val="16"/>
              </w:rPr>
            </w:pPr>
          </w:p>
        </w:tc>
        <w:tc>
          <w:tcPr>
            <w:tcW w:w="5039" w:type="dxa"/>
          </w:tcPr>
          <w:p w:rsidR="007366B1" w:rsidRPr="00B449F3" w:rsidRDefault="007366B1" w:rsidP="00BE37AE">
            <w:pPr>
              <w:snapToGrid w:val="0"/>
              <w:ind w:left="57" w:right="57"/>
              <w:rPr>
                <w:rFonts w:ascii="標楷體" w:eastAsia="標楷體" w:hAnsi="標楷體"/>
                <w:color w:val="000000"/>
                <w:sz w:val="16"/>
                <w:szCs w:val="16"/>
              </w:rPr>
            </w:pPr>
            <w:r w:rsidRPr="00B449F3">
              <w:rPr>
                <w:rFonts w:ascii="標楷體" w:eastAsia="標楷體" w:hAnsi="標楷體" w:hint="eastAsia"/>
                <w:color w:val="000000"/>
                <w:sz w:val="16"/>
                <w:szCs w:val="16"/>
              </w:rPr>
              <w:t>七、跑跳好體能</w:t>
            </w:r>
          </w:p>
          <w:p w:rsidR="007366B1" w:rsidRDefault="007366B1" w:rsidP="00BE37AE">
            <w:pPr>
              <w:snapToGrid w:val="0"/>
              <w:ind w:left="57" w:right="57"/>
              <w:rPr>
                <w:rFonts w:ascii="標楷體" w:eastAsia="標楷體" w:hAnsi="標楷體"/>
                <w:color w:val="000000"/>
                <w:sz w:val="16"/>
                <w:szCs w:val="16"/>
              </w:rPr>
            </w:pPr>
            <w:r>
              <w:rPr>
                <w:rFonts w:ascii="標楷體" w:eastAsia="標楷體" w:hAnsi="標楷體" w:hint="eastAsia"/>
                <w:color w:val="000000"/>
                <w:sz w:val="16"/>
                <w:szCs w:val="16"/>
              </w:rPr>
              <w:t>1.</w:t>
            </w:r>
            <w:r w:rsidRPr="00445DA1">
              <w:rPr>
                <w:rFonts w:ascii="標楷體" w:eastAsia="標楷體" w:hAnsi="標楷體" w:hint="eastAsia"/>
                <w:color w:val="000000"/>
                <w:sz w:val="16"/>
                <w:szCs w:val="16"/>
              </w:rPr>
              <w:t>遠離運動傷害</w:t>
            </w:r>
          </w:p>
          <w:p w:rsidR="007366B1" w:rsidRPr="00445DA1" w:rsidRDefault="007366B1" w:rsidP="00BE37AE">
            <w:pPr>
              <w:snapToGrid w:val="0"/>
              <w:ind w:left="57" w:right="57"/>
              <w:rPr>
                <w:rFonts w:ascii="標楷體" w:eastAsia="標楷體" w:hAnsi="標楷體"/>
                <w:color w:val="000000"/>
                <w:sz w:val="16"/>
                <w:szCs w:val="16"/>
              </w:rPr>
            </w:pPr>
            <w:r w:rsidRPr="00445DA1">
              <w:rPr>
                <w:rFonts w:ascii="標楷體" w:eastAsia="標楷體" w:hAnsi="標楷體" w:hint="eastAsia"/>
                <w:color w:val="000000"/>
                <w:sz w:val="16"/>
                <w:szCs w:val="16"/>
              </w:rPr>
              <w:t>【活動一】要運動也要安全</w:t>
            </w:r>
          </w:p>
          <w:p w:rsidR="007366B1" w:rsidRPr="00445DA1" w:rsidRDefault="007366B1" w:rsidP="00BE37AE">
            <w:pPr>
              <w:snapToGrid w:val="0"/>
              <w:ind w:left="57" w:right="57"/>
              <w:rPr>
                <w:rFonts w:ascii="標楷體" w:eastAsia="標楷體" w:hAnsi="標楷體"/>
                <w:color w:val="000000"/>
                <w:sz w:val="16"/>
                <w:szCs w:val="16"/>
              </w:rPr>
            </w:pPr>
            <w:r w:rsidRPr="00445DA1">
              <w:rPr>
                <w:rFonts w:ascii="標楷體" w:eastAsia="標楷體" w:hAnsi="標楷體" w:hint="eastAsia"/>
                <w:color w:val="000000"/>
                <w:sz w:val="16"/>
                <w:szCs w:val="16"/>
              </w:rPr>
              <w:t>1.教師引導學生討論「運動應在怎樣的環境下進行？」，教師和學生一同歸納共識：在空曠場地打棒球；在球場打球；運動場地平整，不可坑坑洞洞等。</w:t>
            </w:r>
          </w:p>
          <w:p w:rsidR="007366B1" w:rsidRPr="00445DA1" w:rsidRDefault="007366B1" w:rsidP="00BE37AE">
            <w:pPr>
              <w:snapToGrid w:val="0"/>
              <w:ind w:left="57" w:right="57"/>
              <w:rPr>
                <w:rFonts w:ascii="標楷體" w:eastAsia="標楷體" w:hAnsi="標楷體"/>
                <w:color w:val="000000"/>
                <w:sz w:val="16"/>
                <w:szCs w:val="16"/>
              </w:rPr>
            </w:pPr>
            <w:r w:rsidRPr="00445DA1">
              <w:rPr>
                <w:rFonts w:ascii="標楷體" w:eastAsia="標楷體" w:hAnsi="標楷體" w:hint="eastAsia"/>
                <w:color w:val="000000"/>
                <w:sz w:val="16"/>
                <w:szCs w:val="16"/>
              </w:rPr>
              <w:t>【活動二】預防運動傷害</w:t>
            </w:r>
          </w:p>
          <w:p w:rsidR="007366B1" w:rsidRPr="00445DA1" w:rsidRDefault="007366B1" w:rsidP="00BE37AE">
            <w:pPr>
              <w:snapToGrid w:val="0"/>
              <w:ind w:left="57" w:right="57"/>
              <w:rPr>
                <w:rFonts w:ascii="標楷體" w:eastAsia="標楷體" w:hAnsi="標楷體"/>
                <w:color w:val="000000"/>
                <w:sz w:val="16"/>
                <w:szCs w:val="16"/>
              </w:rPr>
            </w:pPr>
            <w:r w:rsidRPr="00445DA1">
              <w:rPr>
                <w:rFonts w:ascii="標楷體" w:eastAsia="標楷體" w:hAnsi="標楷體" w:hint="eastAsia"/>
                <w:color w:val="000000"/>
                <w:sz w:val="16"/>
                <w:szCs w:val="16"/>
              </w:rPr>
              <w:t>1.教師引導學生共同討論「預防運動傷害的方法」，教師和學生一同歸納「預防運動傷害」的共識，例如：運動前要做好暖身活動；了解在遊戲或運動中做出遵守規定的運動行為；在合宜和安全的環境條件下運動等。</w:t>
            </w:r>
          </w:p>
          <w:p w:rsidR="007366B1" w:rsidRPr="00445DA1" w:rsidRDefault="007366B1" w:rsidP="00BE37AE">
            <w:pPr>
              <w:snapToGrid w:val="0"/>
              <w:ind w:left="57" w:right="57"/>
              <w:rPr>
                <w:rFonts w:ascii="標楷體" w:eastAsia="標楷體" w:hAnsi="標楷體"/>
                <w:color w:val="000000"/>
                <w:sz w:val="16"/>
                <w:szCs w:val="16"/>
              </w:rPr>
            </w:pPr>
            <w:r w:rsidRPr="00445DA1">
              <w:rPr>
                <w:rFonts w:ascii="標楷體" w:eastAsia="標楷體" w:hAnsi="標楷體" w:hint="eastAsia"/>
                <w:color w:val="000000"/>
                <w:sz w:val="16"/>
                <w:szCs w:val="16"/>
              </w:rPr>
              <w:t>【活動三】運動傷害的處理</w:t>
            </w:r>
          </w:p>
          <w:p w:rsidR="007366B1" w:rsidRDefault="007366B1" w:rsidP="00BE37AE">
            <w:pPr>
              <w:snapToGrid w:val="0"/>
              <w:ind w:left="57" w:right="57"/>
              <w:rPr>
                <w:rFonts w:ascii="標楷體" w:eastAsia="標楷體" w:hAnsi="標楷體"/>
                <w:color w:val="000000"/>
                <w:sz w:val="16"/>
                <w:szCs w:val="16"/>
              </w:rPr>
            </w:pPr>
            <w:r w:rsidRPr="00445DA1">
              <w:rPr>
                <w:rFonts w:ascii="標楷體" w:eastAsia="標楷體" w:hAnsi="標楷體" w:hint="eastAsia"/>
                <w:color w:val="000000"/>
                <w:sz w:val="16"/>
                <w:szCs w:val="16"/>
              </w:rPr>
              <w:t>1.教師講解說明「腳踝扭傷簡易的處理方式」，並請學生提問與「腳踝扭傷簡易的處理方式」相關的問題，師生充分討論、意見交流。</w:t>
            </w:r>
          </w:p>
          <w:p w:rsidR="007366B1" w:rsidRPr="00445DA1" w:rsidRDefault="007366B1" w:rsidP="00BE37AE">
            <w:pPr>
              <w:snapToGrid w:val="0"/>
              <w:ind w:left="57" w:right="57"/>
              <w:rPr>
                <w:rFonts w:ascii="標楷體" w:eastAsia="標楷體" w:hAnsi="標楷體"/>
                <w:color w:val="000000"/>
                <w:sz w:val="16"/>
                <w:szCs w:val="16"/>
              </w:rPr>
            </w:pPr>
          </w:p>
          <w:p w:rsidR="007366B1" w:rsidRPr="00B449F3" w:rsidRDefault="007366B1" w:rsidP="00BE37AE">
            <w:pPr>
              <w:snapToGrid w:val="0"/>
              <w:ind w:left="57" w:right="57"/>
              <w:rPr>
                <w:rFonts w:ascii="標楷體" w:eastAsia="標楷體" w:hAnsi="標楷體"/>
                <w:color w:val="000000"/>
                <w:sz w:val="16"/>
                <w:szCs w:val="16"/>
              </w:rPr>
            </w:pPr>
            <w:r w:rsidRPr="00B449F3">
              <w:rPr>
                <w:rFonts w:ascii="標楷體" w:eastAsia="標楷體" w:hAnsi="標楷體" w:hint="eastAsia"/>
                <w:color w:val="000000"/>
                <w:sz w:val="16"/>
                <w:szCs w:val="16"/>
              </w:rPr>
              <w:t>2.繞物接力跑</w:t>
            </w:r>
          </w:p>
          <w:p w:rsidR="007366B1" w:rsidRPr="00445DA1" w:rsidRDefault="007366B1" w:rsidP="00BE37AE">
            <w:pPr>
              <w:snapToGrid w:val="0"/>
              <w:ind w:left="57" w:right="57"/>
              <w:rPr>
                <w:rFonts w:ascii="標楷體" w:eastAsia="標楷體" w:hAnsi="標楷體"/>
                <w:color w:val="000000"/>
                <w:sz w:val="16"/>
                <w:szCs w:val="16"/>
              </w:rPr>
            </w:pPr>
            <w:r w:rsidRPr="00445DA1">
              <w:rPr>
                <w:rFonts w:ascii="標楷體" w:eastAsia="標楷體" w:hAnsi="標楷體" w:hint="eastAsia"/>
                <w:color w:val="000000"/>
                <w:sz w:val="16"/>
                <w:szCs w:val="16"/>
              </w:rPr>
              <w:t>【活動一】繞圓接力遊戲</w:t>
            </w:r>
          </w:p>
          <w:p w:rsidR="007366B1" w:rsidRPr="00445DA1" w:rsidRDefault="007366B1" w:rsidP="00BE37AE">
            <w:pPr>
              <w:snapToGrid w:val="0"/>
              <w:ind w:left="57" w:right="57"/>
              <w:rPr>
                <w:rFonts w:ascii="標楷體" w:eastAsia="標楷體" w:hAnsi="標楷體"/>
                <w:color w:val="000000"/>
                <w:sz w:val="16"/>
                <w:szCs w:val="16"/>
              </w:rPr>
            </w:pPr>
            <w:r w:rsidRPr="00445DA1">
              <w:rPr>
                <w:rFonts w:ascii="標楷體" w:eastAsia="標楷體" w:hAnsi="標楷體" w:hint="eastAsia"/>
                <w:color w:val="000000"/>
                <w:sz w:val="16"/>
                <w:szCs w:val="16"/>
              </w:rPr>
              <w:t>1.教師於課前畫出一條寬約1公尺的「跑道」，亦即運用直徑約10公尺及11公尺的雙重圓，以內外圈相差的1公尺作為「跑道」，再於跑道上畫出三等分的「區隔線」，放置3個三角錐（以標幟旗、紙箱替代亦可）作為接力點。</w:t>
            </w:r>
          </w:p>
          <w:p w:rsidR="007366B1" w:rsidRPr="00445DA1" w:rsidRDefault="007366B1" w:rsidP="00BE37AE">
            <w:pPr>
              <w:snapToGrid w:val="0"/>
              <w:ind w:left="57" w:right="57"/>
              <w:rPr>
                <w:rFonts w:ascii="標楷體" w:eastAsia="標楷體" w:hAnsi="標楷體"/>
                <w:color w:val="000000"/>
                <w:sz w:val="16"/>
                <w:szCs w:val="16"/>
              </w:rPr>
            </w:pPr>
            <w:r w:rsidRPr="00445DA1">
              <w:rPr>
                <w:rFonts w:ascii="標楷體" w:eastAsia="標楷體" w:hAnsi="標楷體" w:hint="eastAsia"/>
                <w:color w:val="000000"/>
                <w:sz w:val="16"/>
                <w:szCs w:val="16"/>
              </w:rPr>
              <w:t>2.接力前，教師指導學生分成三組成「人」字型，站在內圈預備。第一組第一人手持接力棒跑向第二組，完成傳接後再由第二組傳接到第三組；第三組繼續傳接給第一組的第二個人，如此反覆輪流練習。</w:t>
            </w:r>
          </w:p>
          <w:p w:rsidR="007366B1" w:rsidRPr="00445DA1" w:rsidRDefault="007366B1" w:rsidP="00BE37AE">
            <w:pPr>
              <w:snapToGrid w:val="0"/>
              <w:ind w:left="57" w:right="57"/>
              <w:rPr>
                <w:rFonts w:ascii="標楷體" w:eastAsia="標楷體" w:hAnsi="標楷體"/>
                <w:color w:val="000000"/>
                <w:sz w:val="16"/>
                <w:szCs w:val="16"/>
              </w:rPr>
            </w:pPr>
            <w:r w:rsidRPr="00445DA1">
              <w:rPr>
                <w:rFonts w:ascii="標楷體" w:eastAsia="標楷體" w:hAnsi="標楷體" w:hint="eastAsia"/>
                <w:color w:val="000000"/>
                <w:sz w:val="16"/>
                <w:szCs w:val="16"/>
              </w:rPr>
              <w:t>【活動二】安全傳接動線</w:t>
            </w:r>
          </w:p>
          <w:p w:rsidR="007366B1" w:rsidRPr="00445DA1" w:rsidRDefault="007366B1" w:rsidP="00BE37AE">
            <w:pPr>
              <w:snapToGrid w:val="0"/>
              <w:ind w:left="57" w:right="57"/>
              <w:rPr>
                <w:rFonts w:ascii="標楷體" w:eastAsia="標楷體" w:hAnsi="標楷體"/>
                <w:color w:val="000000"/>
                <w:sz w:val="16"/>
                <w:szCs w:val="16"/>
              </w:rPr>
            </w:pPr>
            <w:r w:rsidRPr="00445DA1">
              <w:rPr>
                <w:rFonts w:ascii="標楷體" w:eastAsia="標楷體" w:hAnsi="標楷體" w:hint="eastAsia"/>
                <w:color w:val="000000"/>
                <w:sz w:val="16"/>
                <w:szCs w:val="16"/>
              </w:rPr>
              <w:lastRenderedPageBreak/>
              <w:t>1.教師依據規畫好的場地先講解遊戲規則，再強調「安全傳接動線」的重點。</w:t>
            </w:r>
          </w:p>
          <w:p w:rsidR="007366B1" w:rsidRPr="00B449F3" w:rsidRDefault="007366B1" w:rsidP="00BE37AE">
            <w:pPr>
              <w:snapToGrid w:val="0"/>
              <w:ind w:left="57" w:right="57"/>
              <w:rPr>
                <w:rFonts w:ascii="標楷體" w:eastAsia="標楷體" w:hAnsi="標楷體"/>
                <w:color w:val="000000"/>
                <w:sz w:val="16"/>
                <w:szCs w:val="16"/>
              </w:rPr>
            </w:pPr>
            <w:r w:rsidRPr="00445DA1">
              <w:rPr>
                <w:rFonts w:ascii="標楷體" w:eastAsia="標楷體" w:hAnsi="標楷體" w:hint="eastAsia"/>
                <w:color w:val="000000"/>
                <w:sz w:val="16"/>
                <w:szCs w:val="16"/>
              </w:rPr>
              <w:t>2.教師說明遊戲或比賽前，同組人約4～6人都須站在「預備區」內。各組第一人向前快跑至接近標的物時，重心降低、減緩速度「繞標的物」，再向原出發方向跑回。藉由「繞物接力」遊戲來熟練安全的傳接動線。</w:t>
            </w:r>
          </w:p>
        </w:tc>
        <w:tc>
          <w:tcPr>
            <w:tcW w:w="1080" w:type="dxa"/>
            <w:vAlign w:val="center"/>
          </w:tcPr>
          <w:p w:rsidR="007366B1" w:rsidRPr="00B449F3" w:rsidRDefault="007366B1" w:rsidP="00BE37AE">
            <w:pPr>
              <w:ind w:left="57" w:right="57"/>
              <w:jc w:val="center"/>
              <w:rPr>
                <w:rFonts w:ascii="標楷體" w:eastAsia="標楷體" w:hAnsi="標楷體"/>
                <w:color w:val="000000"/>
                <w:szCs w:val="16"/>
              </w:rPr>
            </w:pPr>
            <w:r w:rsidRPr="00B449F3">
              <w:rPr>
                <w:rFonts w:ascii="標楷體" w:eastAsia="標楷體" w:hAnsi="標楷體" w:hint="eastAsia"/>
                <w:noProof/>
                <w:color w:val="000000"/>
                <w:szCs w:val="16"/>
              </w:rPr>
              <w:lastRenderedPageBreak/>
              <w:t>3</w:t>
            </w:r>
          </w:p>
        </w:tc>
        <w:tc>
          <w:tcPr>
            <w:tcW w:w="1260" w:type="dxa"/>
          </w:tcPr>
          <w:p w:rsidR="007366B1" w:rsidRPr="00445DA1" w:rsidRDefault="007366B1" w:rsidP="00BE37AE">
            <w:pPr>
              <w:snapToGrid w:val="0"/>
              <w:ind w:left="57" w:right="57"/>
              <w:rPr>
                <w:rFonts w:ascii="標楷體" w:eastAsia="標楷體" w:hAnsi="標楷體"/>
                <w:color w:val="000000"/>
                <w:sz w:val="16"/>
                <w:szCs w:val="16"/>
              </w:rPr>
            </w:pPr>
            <w:r w:rsidRPr="00445DA1">
              <w:rPr>
                <w:rFonts w:ascii="標楷體" w:eastAsia="標楷體" w:hAnsi="標楷體" w:hint="eastAsia"/>
                <w:color w:val="000000"/>
                <w:sz w:val="16"/>
                <w:szCs w:val="16"/>
              </w:rPr>
              <w:t>1.提問回答</w:t>
            </w:r>
          </w:p>
          <w:p w:rsidR="007366B1" w:rsidRPr="00445DA1" w:rsidRDefault="007366B1" w:rsidP="00BE37AE">
            <w:pPr>
              <w:snapToGrid w:val="0"/>
              <w:ind w:left="57" w:right="57"/>
              <w:rPr>
                <w:rFonts w:ascii="標楷體" w:eastAsia="標楷體" w:hAnsi="標楷體"/>
                <w:color w:val="000000"/>
                <w:sz w:val="16"/>
                <w:szCs w:val="16"/>
              </w:rPr>
            </w:pPr>
            <w:r w:rsidRPr="00445DA1">
              <w:rPr>
                <w:rFonts w:ascii="標楷體" w:eastAsia="標楷體" w:hAnsi="標楷體" w:hint="eastAsia"/>
                <w:color w:val="000000"/>
                <w:sz w:val="16"/>
                <w:szCs w:val="16"/>
              </w:rPr>
              <w:t>2.學生發表</w:t>
            </w:r>
          </w:p>
          <w:p w:rsidR="007366B1" w:rsidRPr="00445DA1" w:rsidRDefault="007366B1" w:rsidP="00BE37AE">
            <w:pPr>
              <w:snapToGrid w:val="0"/>
              <w:ind w:left="57" w:right="57"/>
              <w:rPr>
                <w:rFonts w:ascii="標楷體" w:eastAsia="標楷體" w:hAnsi="標楷體"/>
                <w:color w:val="000000"/>
                <w:sz w:val="16"/>
                <w:szCs w:val="16"/>
              </w:rPr>
            </w:pPr>
            <w:r w:rsidRPr="00445DA1">
              <w:rPr>
                <w:rFonts w:ascii="標楷體" w:eastAsia="標楷體" w:hAnsi="標楷體" w:hint="eastAsia"/>
                <w:color w:val="000000"/>
                <w:sz w:val="16"/>
                <w:szCs w:val="16"/>
              </w:rPr>
              <w:t>3.操作學習</w:t>
            </w:r>
          </w:p>
          <w:p w:rsidR="007366B1" w:rsidRPr="00B449F3" w:rsidRDefault="007366B1" w:rsidP="00BE37AE">
            <w:pPr>
              <w:snapToGrid w:val="0"/>
              <w:ind w:left="57" w:right="57"/>
              <w:rPr>
                <w:rFonts w:ascii="標楷體" w:eastAsia="標楷體" w:hAnsi="標楷體"/>
                <w:color w:val="000000"/>
                <w:sz w:val="16"/>
                <w:szCs w:val="16"/>
              </w:rPr>
            </w:pPr>
            <w:r w:rsidRPr="00445DA1">
              <w:rPr>
                <w:rFonts w:ascii="標楷體" w:eastAsia="標楷體" w:hAnsi="標楷體" w:hint="eastAsia"/>
                <w:color w:val="000000"/>
                <w:sz w:val="16"/>
                <w:szCs w:val="16"/>
              </w:rPr>
              <w:t>4.教師觀察</w:t>
            </w:r>
          </w:p>
        </w:tc>
        <w:tc>
          <w:tcPr>
            <w:tcW w:w="1188" w:type="dxa"/>
            <w:vAlign w:val="center"/>
          </w:tcPr>
          <w:p w:rsidR="007366B1" w:rsidRPr="00232E0E" w:rsidRDefault="007366B1" w:rsidP="00BE37AE">
            <w:pPr>
              <w:widowControl w:val="0"/>
              <w:rPr>
                <w:rFonts w:ascii="標楷體" w:eastAsia="標楷體" w:hAnsi="標楷體" w:cs="標楷體"/>
              </w:rPr>
            </w:pPr>
          </w:p>
        </w:tc>
      </w:tr>
      <w:tr w:rsidR="007366B1" w:rsidTr="00E05967">
        <w:trPr>
          <w:trHeight w:val="1500"/>
        </w:trPr>
        <w:tc>
          <w:tcPr>
            <w:tcW w:w="1368" w:type="dxa"/>
            <w:gridSpan w:val="2"/>
            <w:vAlign w:val="center"/>
          </w:tcPr>
          <w:p w:rsidR="007366B1" w:rsidRPr="00232E0E" w:rsidRDefault="007366B1" w:rsidP="00BE37AE">
            <w:pPr>
              <w:widowControl w:val="0"/>
              <w:jc w:val="center"/>
              <w:rPr>
                <w:rFonts w:ascii="標楷體" w:eastAsia="標楷體" w:hAnsi="標楷體"/>
              </w:rPr>
            </w:pPr>
            <w:r>
              <w:rPr>
                <w:rFonts w:ascii="標楷體" w:eastAsia="標楷體" w:hAnsi="標楷體" w:cs="標楷體"/>
                <w:sz w:val="28"/>
                <w:szCs w:val="28"/>
              </w:rPr>
              <w:lastRenderedPageBreak/>
              <w:t>十八</w:t>
            </w:r>
          </w:p>
        </w:tc>
        <w:tc>
          <w:tcPr>
            <w:tcW w:w="5474" w:type="dxa"/>
          </w:tcPr>
          <w:p w:rsidR="007366B1" w:rsidRPr="00B449F3" w:rsidRDefault="007366B1" w:rsidP="00BE37AE">
            <w:pPr>
              <w:snapToGrid w:val="0"/>
              <w:ind w:left="57" w:right="57"/>
              <w:rPr>
                <w:rFonts w:ascii="標楷體" w:eastAsia="標楷體" w:hAnsi="標楷體"/>
                <w:color w:val="000000"/>
                <w:sz w:val="16"/>
                <w:szCs w:val="16"/>
              </w:rPr>
            </w:pPr>
            <w:r w:rsidRPr="00B449F3">
              <w:rPr>
                <w:rFonts w:ascii="標楷體" w:eastAsia="標楷體" w:hAnsi="標楷體"/>
                <w:color w:val="000000"/>
                <w:sz w:val="16"/>
                <w:szCs w:val="16"/>
              </w:rPr>
              <w:t xml:space="preserve">3-1-1 </w:t>
            </w:r>
            <w:r w:rsidRPr="00B449F3">
              <w:rPr>
                <w:rFonts w:ascii="標楷體" w:eastAsia="標楷體" w:hAnsi="標楷體" w:hint="eastAsia"/>
                <w:color w:val="000000"/>
                <w:sz w:val="16"/>
                <w:szCs w:val="16"/>
              </w:rPr>
              <w:t>表現簡單的全身性身體活動。</w:t>
            </w:r>
          </w:p>
          <w:p w:rsidR="007366B1" w:rsidRPr="00B449F3" w:rsidRDefault="007366B1" w:rsidP="00BE37AE">
            <w:pPr>
              <w:snapToGrid w:val="0"/>
              <w:ind w:left="57" w:right="57"/>
              <w:rPr>
                <w:rFonts w:ascii="標楷體" w:eastAsia="標楷體" w:hAnsi="標楷體"/>
                <w:color w:val="000000"/>
                <w:sz w:val="16"/>
                <w:szCs w:val="16"/>
              </w:rPr>
            </w:pPr>
            <w:r w:rsidRPr="00B449F3">
              <w:rPr>
                <w:rFonts w:ascii="標楷體" w:eastAsia="標楷體" w:hAnsi="標楷體"/>
                <w:color w:val="000000"/>
                <w:sz w:val="16"/>
                <w:szCs w:val="16"/>
              </w:rPr>
              <w:t xml:space="preserve">3-1-4 </w:t>
            </w:r>
            <w:r w:rsidRPr="00B449F3">
              <w:rPr>
                <w:rFonts w:ascii="標楷體" w:eastAsia="標楷體" w:hAnsi="標楷體" w:hint="eastAsia"/>
                <w:color w:val="000000"/>
                <w:sz w:val="16"/>
                <w:szCs w:val="16"/>
              </w:rPr>
              <w:t>表現聯合性的基本運動能力。</w:t>
            </w:r>
          </w:p>
          <w:p w:rsidR="007366B1" w:rsidRPr="00B449F3" w:rsidRDefault="007366B1" w:rsidP="00BE37AE">
            <w:pPr>
              <w:snapToGrid w:val="0"/>
              <w:ind w:left="57" w:right="57"/>
              <w:rPr>
                <w:rFonts w:ascii="標楷體" w:eastAsia="標楷體" w:hAnsi="標楷體"/>
                <w:color w:val="000000"/>
                <w:sz w:val="16"/>
                <w:szCs w:val="16"/>
              </w:rPr>
            </w:pPr>
            <w:r w:rsidRPr="00B449F3">
              <w:rPr>
                <w:rFonts w:ascii="標楷體" w:eastAsia="標楷體" w:hAnsi="標楷體" w:hint="eastAsia"/>
                <w:color w:val="000000"/>
                <w:sz w:val="16"/>
                <w:szCs w:val="16"/>
              </w:rPr>
              <w:t>【人權教育】</w:t>
            </w:r>
          </w:p>
          <w:p w:rsidR="007366B1" w:rsidRPr="00B449F3" w:rsidRDefault="007366B1" w:rsidP="00BE37AE">
            <w:pPr>
              <w:snapToGrid w:val="0"/>
              <w:ind w:left="57" w:right="57"/>
              <w:rPr>
                <w:rFonts w:ascii="標楷體" w:eastAsia="標楷體" w:hAnsi="標楷體"/>
                <w:color w:val="000000"/>
                <w:sz w:val="16"/>
                <w:szCs w:val="16"/>
              </w:rPr>
            </w:pPr>
            <w:r w:rsidRPr="00B449F3">
              <w:rPr>
                <w:rFonts w:ascii="標楷體" w:eastAsia="標楷體" w:hAnsi="標楷體"/>
                <w:color w:val="000000"/>
                <w:sz w:val="16"/>
                <w:szCs w:val="16"/>
              </w:rPr>
              <w:t xml:space="preserve">1-1-2 </w:t>
            </w:r>
            <w:r w:rsidRPr="00B449F3">
              <w:rPr>
                <w:rFonts w:ascii="標楷體" w:eastAsia="標楷體" w:hAnsi="標楷體" w:hint="eastAsia"/>
                <w:color w:val="000000"/>
                <w:sz w:val="16"/>
                <w:szCs w:val="16"/>
              </w:rPr>
              <w:t>瞭解、遵守團體的規則，並實踐民主法治的精神。</w:t>
            </w:r>
          </w:p>
          <w:p w:rsidR="007366B1" w:rsidRPr="00B449F3" w:rsidRDefault="007366B1" w:rsidP="00BE37AE">
            <w:pPr>
              <w:snapToGrid w:val="0"/>
              <w:ind w:left="57" w:right="57"/>
              <w:rPr>
                <w:rFonts w:ascii="標楷體" w:eastAsia="標楷體" w:hAnsi="標楷體"/>
                <w:color w:val="000000"/>
                <w:sz w:val="16"/>
                <w:szCs w:val="16"/>
              </w:rPr>
            </w:pPr>
            <w:r w:rsidRPr="00B449F3">
              <w:rPr>
                <w:rFonts w:ascii="標楷體" w:eastAsia="標楷體" w:hAnsi="標楷體" w:hint="eastAsia"/>
                <w:color w:val="000000"/>
                <w:sz w:val="16"/>
                <w:szCs w:val="16"/>
              </w:rPr>
              <w:t>【生涯發展教育】</w:t>
            </w:r>
          </w:p>
          <w:p w:rsidR="007366B1" w:rsidRPr="00B449F3" w:rsidRDefault="007366B1" w:rsidP="00BE37AE">
            <w:pPr>
              <w:snapToGrid w:val="0"/>
              <w:ind w:left="57" w:right="57"/>
              <w:rPr>
                <w:rFonts w:ascii="標楷體" w:eastAsia="標楷體" w:hAnsi="標楷體"/>
                <w:color w:val="000000"/>
                <w:sz w:val="16"/>
                <w:szCs w:val="16"/>
              </w:rPr>
            </w:pPr>
            <w:r w:rsidRPr="00B449F3">
              <w:rPr>
                <w:rFonts w:ascii="標楷體" w:eastAsia="標楷體" w:hAnsi="標楷體"/>
                <w:color w:val="000000"/>
                <w:sz w:val="16"/>
                <w:szCs w:val="16"/>
              </w:rPr>
              <w:t xml:space="preserve">2-1-1 </w:t>
            </w:r>
            <w:r w:rsidRPr="00B449F3">
              <w:rPr>
                <w:rFonts w:ascii="標楷體" w:eastAsia="標楷體" w:hAnsi="標楷體" w:hint="eastAsia"/>
                <w:color w:val="000000"/>
                <w:sz w:val="16"/>
                <w:szCs w:val="16"/>
              </w:rPr>
              <w:t>培養互助合作的生活態度。</w:t>
            </w:r>
          </w:p>
        </w:tc>
        <w:tc>
          <w:tcPr>
            <w:tcW w:w="5039" w:type="dxa"/>
          </w:tcPr>
          <w:p w:rsidR="007366B1" w:rsidRPr="00B449F3" w:rsidRDefault="007366B1" w:rsidP="00BE37AE">
            <w:pPr>
              <w:snapToGrid w:val="0"/>
              <w:ind w:left="57" w:right="57"/>
              <w:rPr>
                <w:rFonts w:ascii="標楷體" w:eastAsia="標楷體" w:hAnsi="標楷體"/>
                <w:color w:val="000000"/>
                <w:sz w:val="16"/>
                <w:szCs w:val="16"/>
              </w:rPr>
            </w:pPr>
            <w:r w:rsidRPr="00B449F3">
              <w:rPr>
                <w:rFonts w:ascii="標楷體" w:eastAsia="標楷體" w:hAnsi="標楷體" w:hint="eastAsia"/>
                <w:color w:val="000000"/>
                <w:sz w:val="16"/>
                <w:szCs w:val="16"/>
              </w:rPr>
              <w:t>七、跑跳好體能</w:t>
            </w:r>
          </w:p>
          <w:p w:rsidR="007366B1" w:rsidRDefault="007366B1" w:rsidP="00BE37AE">
            <w:pPr>
              <w:snapToGrid w:val="0"/>
              <w:ind w:left="57" w:right="57"/>
              <w:rPr>
                <w:rFonts w:ascii="標楷體" w:eastAsia="標楷體" w:hAnsi="標楷體"/>
                <w:color w:val="000000"/>
                <w:sz w:val="16"/>
                <w:szCs w:val="16"/>
              </w:rPr>
            </w:pPr>
            <w:r>
              <w:rPr>
                <w:rFonts w:ascii="標楷體" w:eastAsia="標楷體" w:hAnsi="標楷體" w:hint="eastAsia"/>
                <w:color w:val="000000"/>
                <w:sz w:val="16"/>
                <w:szCs w:val="16"/>
              </w:rPr>
              <w:t>2.</w:t>
            </w:r>
            <w:r w:rsidRPr="00445DA1">
              <w:rPr>
                <w:rFonts w:ascii="標楷體" w:eastAsia="標楷體" w:hAnsi="標楷體" w:hint="eastAsia"/>
                <w:color w:val="000000"/>
                <w:sz w:val="16"/>
                <w:szCs w:val="16"/>
              </w:rPr>
              <w:t>繞物接力跑</w:t>
            </w:r>
          </w:p>
          <w:p w:rsidR="007366B1" w:rsidRPr="00445DA1" w:rsidRDefault="007366B1" w:rsidP="00BE37AE">
            <w:pPr>
              <w:snapToGrid w:val="0"/>
              <w:ind w:left="57" w:right="57"/>
              <w:rPr>
                <w:rFonts w:ascii="標楷體" w:eastAsia="標楷體" w:hAnsi="標楷體"/>
                <w:color w:val="000000"/>
                <w:sz w:val="16"/>
                <w:szCs w:val="16"/>
              </w:rPr>
            </w:pPr>
            <w:r w:rsidRPr="00445DA1">
              <w:rPr>
                <w:rFonts w:ascii="標楷體" w:eastAsia="標楷體" w:hAnsi="標楷體" w:hint="eastAsia"/>
                <w:color w:val="000000"/>
                <w:sz w:val="16"/>
                <w:szCs w:val="16"/>
              </w:rPr>
              <w:t>【活動三】繞物接力比賽</w:t>
            </w:r>
          </w:p>
          <w:p w:rsidR="007366B1" w:rsidRPr="00445DA1" w:rsidRDefault="007366B1" w:rsidP="00BE37AE">
            <w:pPr>
              <w:snapToGrid w:val="0"/>
              <w:ind w:left="57" w:right="57"/>
              <w:rPr>
                <w:rFonts w:ascii="標楷體" w:eastAsia="標楷體" w:hAnsi="標楷體"/>
                <w:color w:val="000000"/>
                <w:sz w:val="16"/>
                <w:szCs w:val="16"/>
              </w:rPr>
            </w:pPr>
            <w:r w:rsidRPr="00445DA1">
              <w:rPr>
                <w:rFonts w:ascii="標楷體" w:eastAsia="標楷體" w:hAnsi="標楷體" w:hint="eastAsia"/>
                <w:color w:val="000000"/>
                <w:sz w:val="16"/>
                <w:szCs w:val="16"/>
              </w:rPr>
              <w:t>1.依據【活動二】布置場地，全班分成2～4組，進行「繞物接力」遊戲比賽。</w:t>
            </w:r>
          </w:p>
          <w:p w:rsidR="007366B1" w:rsidRPr="00445DA1" w:rsidRDefault="007366B1" w:rsidP="00BE37AE">
            <w:pPr>
              <w:snapToGrid w:val="0"/>
              <w:ind w:left="57" w:right="57"/>
              <w:rPr>
                <w:rFonts w:ascii="標楷體" w:eastAsia="標楷體" w:hAnsi="標楷體"/>
                <w:color w:val="000000"/>
                <w:sz w:val="16"/>
                <w:szCs w:val="16"/>
              </w:rPr>
            </w:pPr>
            <w:r w:rsidRPr="00445DA1">
              <w:rPr>
                <w:rFonts w:ascii="標楷體" w:eastAsia="標楷體" w:hAnsi="標楷體" w:hint="eastAsia"/>
                <w:color w:val="000000"/>
                <w:sz w:val="16"/>
                <w:szCs w:val="16"/>
              </w:rPr>
              <w:t>2.待比賽一次之後，教師帶領學生檢討比賽過程中的優缺點，依據檢討的細節，重新進行一次。</w:t>
            </w:r>
          </w:p>
          <w:p w:rsidR="007366B1" w:rsidRPr="00445DA1" w:rsidRDefault="007366B1" w:rsidP="00BE37AE">
            <w:pPr>
              <w:snapToGrid w:val="0"/>
              <w:ind w:left="57" w:right="57"/>
              <w:rPr>
                <w:rFonts w:ascii="標楷體" w:eastAsia="標楷體" w:hAnsi="標楷體"/>
                <w:color w:val="000000"/>
                <w:sz w:val="16"/>
                <w:szCs w:val="16"/>
              </w:rPr>
            </w:pPr>
            <w:r w:rsidRPr="00445DA1">
              <w:rPr>
                <w:rFonts w:ascii="標楷體" w:eastAsia="標楷體" w:hAnsi="標楷體" w:hint="eastAsia"/>
                <w:color w:val="000000"/>
                <w:sz w:val="16"/>
                <w:szCs w:val="16"/>
              </w:rPr>
              <w:t>【活動四】連續繞物接力</w:t>
            </w:r>
          </w:p>
          <w:p w:rsidR="007366B1" w:rsidRPr="00445DA1" w:rsidRDefault="007366B1" w:rsidP="00BE37AE">
            <w:pPr>
              <w:snapToGrid w:val="0"/>
              <w:ind w:left="57" w:right="57"/>
              <w:rPr>
                <w:rFonts w:ascii="標楷體" w:eastAsia="標楷體" w:hAnsi="標楷體"/>
                <w:color w:val="000000"/>
                <w:sz w:val="16"/>
                <w:szCs w:val="16"/>
              </w:rPr>
            </w:pPr>
            <w:r w:rsidRPr="00445DA1">
              <w:rPr>
                <w:rFonts w:ascii="標楷體" w:eastAsia="標楷體" w:hAnsi="標楷體" w:hint="eastAsia"/>
                <w:color w:val="000000"/>
                <w:sz w:val="16"/>
                <w:szCs w:val="16"/>
              </w:rPr>
              <w:t>1.全班分成2～4組，做繞物接力的進階遊戲，為「連續繞物接力」遊戲比賽。增加標的物的置放，由一個增加為三個，跑者的去程與返程，均要繞過標的物，形成S型路線。</w:t>
            </w:r>
          </w:p>
          <w:p w:rsidR="007366B1" w:rsidRPr="00445DA1" w:rsidRDefault="007366B1" w:rsidP="00BE37AE">
            <w:pPr>
              <w:snapToGrid w:val="0"/>
              <w:ind w:left="57" w:right="57"/>
              <w:rPr>
                <w:rFonts w:ascii="標楷體" w:eastAsia="標楷體" w:hAnsi="標楷體"/>
                <w:color w:val="000000"/>
                <w:sz w:val="16"/>
                <w:szCs w:val="16"/>
              </w:rPr>
            </w:pPr>
            <w:r w:rsidRPr="00445DA1">
              <w:rPr>
                <w:rFonts w:ascii="標楷體" w:eastAsia="標楷體" w:hAnsi="標楷體" w:hint="eastAsia"/>
                <w:color w:val="000000"/>
                <w:sz w:val="16"/>
                <w:szCs w:val="16"/>
              </w:rPr>
              <w:t>【活動五】穿梭繞物接力</w:t>
            </w:r>
          </w:p>
          <w:p w:rsidR="007366B1" w:rsidRPr="00445DA1" w:rsidRDefault="007366B1" w:rsidP="00BE37AE">
            <w:pPr>
              <w:snapToGrid w:val="0"/>
              <w:ind w:left="57" w:right="57"/>
              <w:rPr>
                <w:rFonts w:ascii="標楷體" w:eastAsia="標楷體" w:hAnsi="標楷體"/>
                <w:color w:val="000000"/>
                <w:sz w:val="16"/>
                <w:szCs w:val="16"/>
              </w:rPr>
            </w:pPr>
            <w:r w:rsidRPr="00445DA1">
              <w:rPr>
                <w:rFonts w:ascii="標楷體" w:eastAsia="標楷體" w:hAnsi="標楷體" w:hint="eastAsia"/>
                <w:color w:val="000000"/>
                <w:sz w:val="16"/>
                <w:szCs w:val="16"/>
              </w:rPr>
              <w:t>1.全班大致分成2～4組，每組再分成兩個小組分別站在跑道兩端，進行比賽時，左端學生持接力棒按照【活動二】「安全傳接動線」的原則，中途繞過「標的物」一圈，再跑向右端完成傳接，接著繼續由右端用相同方式傳接到左端。</w:t>
            </w:r>
          </w:p>
          <w:p w:rsidR="007366B1" w:rsidRPr="00445DA1" w:rsidRDefault="007366B1" w:rsidP="00BE37AE">
            <w:pPr>
              <w:snapToGrid w:val="0"/>
              <w:ind w:left="57" w:right="57"/>
              <w:rPr>
                <w:rFonts w:ascii="標楷體" w:eastAsia="標楷體" w:hAnsi="標楷體"/>
                <w:color w:val="000000"/>
                <w:sz w:val="16"/>
                <w:szCs w:val="16"/>
              </w:rPr>
            </w:pPr>
            <w:r w:rsidRPr="00445DA1">
              <w:rPr>
                <w:rFonts w:ascii="標楷體" w:eastAsia="標楷體" w:hAnsi="標楷體" w:hint="eastAsia"/>
                <w:color w:val="000000"/>
                <w:sz w:val="16"/>
                <w:szCs w:val="16"/>
              </w:rPr>
              <w:t>【活動六】直道慢跑接力</w:t>
            </w:r>
          </w:p>
          <w:p w:rsidR="007366B1" w:rsidRPr="00445DA1" w:rsidRDefault="007366B1" w:rsidP="00BE37AE">
            <w:pPr>
              <w:snapToGrid w:val="0"/>
              <w:ind w:left="57" w:right="57"/>
              <w:rPr>
                <w:rFonts w:ascii="標楷體" w:eastAsia="標楷體" w:hAnsi="標楷體"/>
                <w:color w:val="000000"/>
                <w:sz w:val="16"/>
                <w:szCs w:val="16"/>
              </w:rPr>
            </w:pPr>
            <w:r w:rsidRPr="00445DA1">
              <w:rPr>
                <w:rFonts w:ascii="標楷體" w:eastAsia="標楷體" w:hAnsi="標楷體" w:hint="eastAsia"/>
                <w:color w:val="000000"/>
                <w:sz w:val="16"/>
                <w:szCs w:val="16"/>
              </w:rPr>
              <w:t>1.「直道慢跑接力」場地布置：在跑道上畫出「起跑線」，「起跑線」前12～15公尺處再畫兩條線，形成3公尺長的「第一接力區」，依此原則向前再畫線，形成「第二接力區」及「第三接力區」。</w:t>
            </w:r>
          </w:p>
          <w:p w:rsidR="007366B1" w:rsidRDefault="007366B1" w:rsidP="00BE37AE">
            <w:pPr>
              <w:snapToGrid w:val="0"/>
              <w:ind w:left="57" w:right="57"/>
              <w:rPr>
                <w:rFonts w:ascii="標楷體" w:eastAsia="標楷體" w:hAnsi="標楷體"/>
                <w:color w:val="000000"/>
                <w:sz w:val="16"/>
                <w:szCs w:val="16"/>
              </w:rPr>
            </w:pPr>
            <w:r w:rsidRPr="00445DA1">
              <w:rPr>
                <w:rFonts w:ascii="標楷體" w:eastAsia="標楷體" w:hAnsi="標楷體" w:hint="eastAsia"/>
                <w:color w:val="000000"/>
                <w:sz w:val="16"/>
                <w:szCs w:val="16"/>
              </w:rPr>
              <w:t>2.遊戲時，依序由「起跑線」到「第三接力區」進行慢跑接力訓練。</w:t>
            </w:r>
          </w:p>
          <w:p w:rsidR="007366B1" w:rsidRPr="00445DA1" w:rsidRDefault="007366B1" w:rsidP="00BE37AE">
            <w:pPr>
              <w:snapToGrid w:val="0"/>
              <w:ind w:left="57" w:right="57"/>
              <w:rPr>
                <w:rFonts w:ascii="標楷體" w:eastAsia="標楷體" w:hAnsi="標楷體"/>
                <w:color w:val="000000"/>
                <w:sz w:val="16"/>
                <w:szCs w:val="16"/>
              </w:rPr>
            </w:pPr>
          </w:p>
          <w:p w:rsidR="007366B1" w:rsidRPr="00B449F3" w:rsidRDefault="007366B1" w:rsidP="00BE37AE">
            <w:pPr>
              <w:snapToGrid w:val="0"/>
              <w:ind w:left="57" w:right="57"/>
              <w:rPr>
                <w:rFonts w:ascii="標楷體" w:eastAsia="標楷體" w:hAnsi="標楷體"/>
                <w:color w:val="000000"/>
                <w:sz w:val="16"/>
                <w:szCs w:val="16"/>
              </w:rPr>
            </w:pPr>
            <w:r w:rsidRPr="00B449F3">
              <w:rPr>
                <w:rFonts w:ascii="標楷體" w:eastAsia="標楷體" w:hAnsi="標楷體" w:hint="eastAsia"/>
                <w:color w:val="000000"/>
                <w:sz w:val="16"/>
                <w:szCs w:val="16"/>
              </w:rPr>
              <w:t>3.跳躍來闖關</w:t>
            </w:r>
          </w:p>
          <w:p w:rsidR="007366B1" w:rsidRPr="00445DA1" w:rsidRDefault="007366B1" w:rsidP="00BE37AE">
            <w:pPr>
              <w:snapToGrid w:val="0"/>
              <w:ind w:left="57" w:right="57"/>
              <w:rPr>
                <w:rFonts w:ascii="標楷體" w:eastAsia="標楷體" w:hAnsi="標楷體"/>
                <w:color w:val="000000"/>
                <w:sz w:val="16"/>
                <w:szCs w:val="16"/>
              </w:rPr>
            </w:pPr>
            <w:r w:rsidRPr="00445DA1">
              <w:rPr>
                <w:rFonts w:ascii="標楷體" w:eastAsia="標楷體" w:hAnsi="標楷體" w:hint="eastAsia"/>
                <w:color w:val="000000"/>
                <w:sz w:val="16"/>
                <w:szCs w:val="16"/>
              </w:rPr>
              <w:t>【活動一】看我跳、跳、跳</w:t>
            </w:r>
          </w:p>
          <w:p w:rsidR="007366B1" w:rsidRPr="00445DA1" w:rsidRDefault="007366B1" w:rsidP="00BE37AE">
            <w:pPr>
              <w:snapToGrid w:val="0"/>
              <w:ind w:left="57" w:right="57"/>
              <w:rPr>
                <w:rFonts w:ascii="標楷體" w:eastAsia="標楷體" w:hAnsi="標楷體"/>
                <w:color w:val="000000"/>
                <w:sz w:val="16"/>
                <w:szCs w:val="16"/>
              </w:rPr>
            </w:pPr>
            <w:r w:rsidRPr="00445DA1">
              <w:rPr>
                <w:rFonts w:ascii="標楷體" w:eastAsia="標楷體" w:hAnsi="標楷體" w:hint="eastAsia"/>
                <w:color w:val="000000"/>
                <w:sz w:val="16"/>
                <w:szCs w:val="16"/>
              </w:rPr>
              <w:t>1.教師將全班分為6～8人一組。四人蹲立持橡皮筋繩。其中一人蹲立在中間，拉住三條橡皮筋繩的一端；另外三人各持橡皮筋繩的另一端，如放射狀般分開蹲立。橡皮筋繩的高度，由教師依據跳躍者的能力設定在蹲立者的肩部、頭部、舉手的高度等。同組其他夥伴則在橡皮筋繩中自由的跳躍過繩。</w:t>
            </w:r>
          </w:p>
          <w:p w:rsidR="007366B1" w:rsidRPr="00445DA1" w:rsidRDefault="007366B1" w:rsidP="00BE37AE">
            <w:pPr>
              <w:snapToGrid w:val="0"/>
              <w:ind w:left="57" w:right="57"/>
              <w:rPr>
                <w:rFonts w:ascii="標楷體" w:eastAsia="標楷體" w:hAnsi="標楷體"/>
                <w:color w:val="000000"/>
                <w:sz w:val="16"/>
                <w:szCs w:val="16"/>
              </w:rPr>
            </w:pPr>
            <w:r w:rsidRPr="00445DA1">
              <w:rPr>
                <w:rFonts w:ascii="標楷體" w:eastAsia="標楷體" w:hAnsi="標楷體" w:hint="eastAsia"/>
                <w:color w:val="000000"/>
                <w:sz w:val="16"/>
                <w:szCs w:val="16"/>
              </w:rPr>
              <w:t>【活動二】勇闖蜘蛛網</w:t>
            </w:r>
          </w:p>
          <w:p w:rsidR="007366B1" w:rsidRPr="00B449F3" w:rsidRDefault="007366B1" w:rsidP="00BE37AE">
            <w:pPr>
              <w:snapToGrid w:val="0"/>
              <w:ind w:left="57" w:right="57"/>
              <w:rPr>
                <w:rFonts w:ascii="標楷體" w:eastAsia="標楷體" w:hAnsi="標楷體"/>
                <w:color w:val="000000"/>
                <w:sz w:val="16"/>
                <w:szCs w:val="16"/>
              </w:rPr>
            </w:pPr>
            <w:r w:rsidRPr="00445DA1">
              <w:rPr>
                <w:rFonts w:ascii="標楷體" w:eastAsia="標楷體" w:hAnsi="標楷體" w:hint="eastAsia"/>
                <w:color w:val="000000"/>
                <w:sz w:val="16"/>
                <w:szCs w:val="16"/>
              </w:rPr>
              <w:t>1.全班分為6～8人一組，6人蹲立面向圓心，圍成直徑4公尺的圓，相對共拉一條橡皮筋繩（6人共有3繩），其他人則在橡皮筋繩中進行跳躍過繩的動作。</w:t>
            </w:r>
          </w:p>
        </w:tc>
        <w:tc>
          <w:tcPr>
            <w:tcW w:w="1080" w:type="dxa"/>
            <w:vAlign w:val="center"/>
          </w:tcPr>
          <w:p w:rsidR="007366B1" w:rsidRPr="00B449F3" w:rsidRDefault="007366B1" w:rsidP="00BE37AE">
            <w:pPr>
              <w:ind w:left="57" w:right="57"/>
              <w:jc w:val="center"/>
              <w:rPr>
                <w:rFonts w:ascii="標楷體" w:eastAsia="標楷體" w:hAnsi="標楷體"/>
                <w:color w:val="000000"/>
                <w:szCs w:val="16"/>
              </w:rPr>
            </w:pPr>
            <w:r w:rsidRPr="00B449F3">
              <w:rPr>
                <w:rFonts w:ascii="標楷體" w:eastAsia="標楷體" w:hAnsi="標楷體" w:hint="eastAsia"/>
                <w:noProof/>
                <w:color w:val="000000"/>
                <w:szCs w:val="16"/>
              </w:rPr>
              <w:t>3</w:t>
            </w:r>
          </w:p>
        </w:tc>
        <w:tc>
          <w:tcPr>
            <w:tcW w:w="1260" w:type="dxa"/>
          </w:tcPr>
          <w:p w:rsidR="007366B1" w:rsidRPr="00B449F3" w:rsidRDefault="007366B1" w:rsidP="00BE37AE">
            <w:pPr>
              <w:snapToGrid w:val="0"/>
              <w:ind w:left="57" w:right="57"/>
              <w:rPr>
                <w:rFonts w:ascii="標楷體" w:eastAsia="標楷體" w:hAnsi="標楷體"/>
                <w:color w:val="000000"/>
                <w:sz w:val="16"/>
                <w:szCs w:val="16"/>
              </w:rPr>
            </w:pPr>
            <w:r w:rsidRPr="00B449F3">
              <w:rPr>
                <w:rFonts w:ascii="標楷體" w:eastAsia="標楷體" w:hAnsi="標楷體" w:hint="eastAsia"/>
                <w:color w:val="000000"/>
                <w:sz w:val="16"/>
                <w:szCs w:val="16"/>
              </w:rPr>
              <w:t>1.操作學習</w:t>
            </w:r>
          </w:p>
          <w:p w:rsidR="007366B1" w:rsidRPr="00B449F3" w:rsidRDefault="007366B1" w:rsidP="00BE37AE">
            <w:pPr>
              <w:snapToGrid w:val="0"/>
              <w:ind w:left="57" w:right="57"/>
              <w:rPr>
                <w:rFonts w:ascii="標楷體" w:eastAsia="標楷體" w:hAnsi="標楷體"/>
                <w:color w:val="000000"/>
                <w:sz w:val="16"/>
                <w:szCs w:val="16"/>
              </w:rPr>
            </w:pPr>
            <w:r w:rsidRPr="00B449F3">
              <w:rPr>
                <w:rFonts w:ascii="標楷體" w:eastAsia="標楷體" w:hAnsi="標楷體" w:hint="eastAsia"/>
                <w:color w:val="000000"/>
                <w:sz w:val="16"/>
                <w:szCs w:val="16"/>
              </w:rPr>
              <w:t>2.教師觀察</w:t>
            </w:r>
          </w:p>
        </w:tc>
        <w:tc>
          <w:tcPr>
            <w:tcW w:w="1188" w:type="dxa"/>
            <w:vAlign w:val="center"/>
          </w:tcPr>
          <w:p w:rsidR="007366B1" w:rsidRDefault="007366B1" w:rsidP="00BE37AE">
            <w:pPr>
              <w:widowControl w:val="0"/>
              <w:rPr>
                <w:rFonts w:ascii="標楷體" w:eastAsia="標楷體" w:hAnsi="標楷體"/>
                <w:color w:val="000000"/>
              </w:rPr>
            </w:pPr>
            <w:r>
              <w:rPr>
                <w:rFonts w:ascii="標楷體" w:eastAsia="標楷體" w:hAnsi="標楷體" w:hint="eastAsia"/>
                <w:color w:val="000000"/>
              </w:rPr>
              <w:t>06/14</w:t>
            </w:r>
          </w:p>
          <w:p w:rsidR="007366B1" w:rsidRPr="00232E0E" w:rsidRDefault="007366B1" w:rsidP="00BE37AE">
            <w:pPr>
              <w:widowControl w:val="0"/>
              <w:rPr>
                <w:rFonts w:ascii="標楷體" w:eastAsia="標楷體" w:hAnsi="標楷體" w:cs="標楷體"/>
              </w:rPr>
            </w:pPr>
            <w:r w:rsidRPr="003B7C1E">
              <w:rPr>
                <w:rFonts w:ascii="標楷體" w:eastAsia="標楷體" w:hAnsi="標楷體" w:hint="eastAsia"/>
                <w:color w:val="000000"/>
              </w:rPr>
              <w:t>端午節放假1天</w:t>
            </w:r>
          </w:p>
        </w:tc>
      </w:tr>
      <w:tr w:rsidR="007366B1" w:rsidTr="00AB6A2C">
        <w:trPr>
          <w:trHeight w:val="1500"/>
        </w:trPr>
        <w:tc>
          <w:tcPr>
            <w:tcW w:w="1368" w:type="dxa"/>
            <w:gridSpan w:val="2"/>
            <w:vAlign w:val="center"/>
          </w:tcPr>
          <w:p w:rsidR="007366B1" w:rsidRPr="00232E0E" w:rsidRDefault="007366B1" w:rsidP="00BE37AE">
            <w:pPr>
              <w:widowControl w:val="0"/>
              <w:jc w:val="center"/>
              <w:rPr>
                <w:rFonts w:ascii="標楷體" w:eastAsia="標楷體" w:hAnsi="標楷體"/>
              </w:rPr>
            </w:pPr>
            <w:r>
              <w:rPr>
                <w:rFonts w:ascii="標楷體" w:eastAsia="標楷體" w:hAnsi="標楷體" w:cs="標楷體"/>
                <w:sz w:val="28"/>
                <w:szCs w:val="28"/>
              </w:rPr>
              <w:t>十九</w:t>
            </w:r>
          </w:p>
        </w:tc>
        <w:tc>
          <w:tcPr>
            <w:tcW w:w="5474" w:type="dxa"/>
          </w:tcPr>
          <w:p w:rsidR="007366B1" w:rsidRPr="00B449F3" w:rsidRDefault="007366B1" w:rsidP="00BE37AE">
            <w:pPr>
              <w:snapToGrid w:val="0"/>
              <w:ind w:left="57" w:right="57"/>
              <w:rPr>
                <w:rFonts w:ascii="標楷體" w:eastAsia="標楷體" w:hAnsi="標楷體"/>
                <w:color w:val="000000"/>
                <w:sz w:val="16"/>
                <w:szCs w:val="16"/>
              </w:rPr>
            </w:pPr>
            <w:r w:rsidRPr="00B449F3">
              <w:rPr>
                <w:rFonts w:ascii="標楷體" w:eastAsia="標楷體" w:hAnsi="標楷體"/>
                <w:color w:val="000000"/>
                <w:sz w:val="16"/>
                <w:szCs w:val="16"/>
              </w:rPr>
              <w:t xml:space="preserve">3-1-1 </w:t>
            </w:r>
            <w:r w:rsidRPr="00B449F3">
              <w:rPr>
                <w:rFonts w:ascii="標楷體" w:eastAsia="標楷體" w:hAnsi="標楷體" w:hint="eastAsia"/>
                <w:color w:val="000000"/>
                <w:sz w:val="16"/>
                <w:szCs w:val="16"/>
              </w:rPr>
              <w:t>表現簡單的全身性身體活動。</w:t>
            </w:r>
          </w:p>
          <w:p w:rsidR="007366B1" w:rsidRPr="00B449F3" w:rsidRDefault="007366B1" w:rsidP="00BE37AE">
            <w:pPr>
              <w:snapToGrid w:val="0"/>
              <w:ind w:left="57" w:right="57"/>
              <w:rPr>
                <w:rFonts w:ascii="標楷體" w:eastAsia="標楷體" w:hAnsi="標楷體"/>
                <w:color w:val="000000"/>
                <w:sz w:val="16"/>
                <w:szCs w:val="16"/>
              </w:rPr>
            </w:pPr>
            <w:r w:rsidRPr="00B449F3">
              <w:rPr>
                <w:rFonts w:ascii="標楷體" w:eastAsia="標楷體" w:hAnsi="標楷體"/>
                <w:color w:val="000000"/>
                <w:sz w:val="16"/>
                <w:szCs w:val="16"/>
              </w:rPr>
              <w:t xml:space="preserve">3-1-4 </w:t>
            </w:r>
            <w:r w:rsidRPr="00B449F3">
              <w:rPr>
                <w:rFonts w:ascii="標楷體" w:eastAsia="標楷體" w:hAnsi="標楷體" w:hint="eastAsia"/>
                <w:color w:val="000000"/>
                <w:sz w:val="16"/>
                <w:szCs w:val="16"/>
              </w:rPr>
              <w:t>表現聯合性的基本運動能力。</w:t>
            </w:r>
          </w:p>
          <w:p w:rsidR="007366B1" w:rsidRPr="00B449F3" w:rsidRDefault="007366B1" w:rsidP="00BE37AE">
            <w:pPr>
              <w:snapToGrid w:val="0"/>
              <w:ind w:left="57" w:right="57"/>
              <w:rPr>
                <w:rFonts w:ascii="標楷體" w:eastAsia="標楷體" w:hAnsi="標楷體"/>
                <w:color w:val="000000"/>
                <w:sz w:val="16"/>
                <w:szCs w:val="16"/>
              </w:rPr>
            </w:pPr>
            <w:r w:rsidRPr="00B449F3">
              <w:rPr>
                <w:rFonts w:ascii="標楷體" w:eastAsia="標楷體" w:hAnsi="標楷體" w:hint="eastAsia"/>
                <w:color w:val="000000"/>
                <w:sz w:val="16"/>
                <w:szCs w:val="16"/>
              </w:rPr>
              <w:t>【人權教育】</w:t>
            </w:r>
          </w:p>
          <w:p w:rsidR="007366B1" w:rsidRPr="00B449F3" w:rsidRDefault="007366B1" w:rsidP="00BE37AE">
            <w:pPr>
              <w:snapToGrid w:val="0"/>
              <w:ind w:left="57" w:right="57"/>
              <w:rPr>
                <w:rFonts w:ascii="標楷體" w:eastAsia="標楷體" w:hAnsi="標楷體"/>
                <w:color w:val="000000"/>
                <w:sz w:val="16"/>
                <w:szCs w:val="16"/>
              </w:rPr>
            </w:pPr>
            <w:r w:rsidRPr="00B449F3">
              <w:rPr>
                <w:rFonts w:ascii="標楷體" w:eastAsia="標楷體" w:hAnsi="標楷體"/>
                <w:color w:val="000000"/>
                <w:sz w:val="16"/>
                <w:szCs w:val="16"/>
              </w:rPr>
              <w:t xml:space="preserve">1-1-2 </w:t>
            </w:r>
            <w:r w:rsidRPr="00B449F3">
              <w:rPr>
                <w:rFonts w:ascii="標楷體" w:eastAsia="標楷體" w:hAnsi="標楷體" w:hint="eastAsia"/>
                <w:color w:val="000000"/>
                <w:sz w:val="16"/>
                <w:szCs w:val="16"/>
              </w:rPr>
              <w:t>瞭解、遵守團體的規則，並實踐民主法治的精神。</w:t>
            </w:r>
          </w:p>
          <w:p w:rsidR="007366B1" w:rsidRPr="00B449F3" w:rsidRDefault="007366B1" w:rsidP="00BE37AE">
            <w:pPr>
              <w:snapToGrid w:val="0"/>
              <w:ind w:left="57" w:right="57"/>
              <w:rPr>
                <w:rFonts w:ascii="標楷體" w:eastAsia="標楷體" w:hAnsi="標楷體"/>
                <w:color w:val="000000"/>
                <w:sz w:val="16"/>
                <w:szCs w:val="16"/>
              </w:rPr>
            </w:pPr>
            <w:r w:rsidRPr="00B449F3">
              <w:rPr>
                <w:rFonts w:ascii="標楷體" w:eastAsia="標楷體" w:hAnsi="標楷體" w:hint="eastAsia"/>
                <w:color w:val="000000"/>
                <w:sz w:val="16"/>
                <w:szCs w:val="16"/>
              </w:rPr>
              <w:t>【生涯發展教育】</w:t>
            </w:r>
          </w:p>
          <w:p w:rsidR="007366B1" w:rsidRPr="00B449F3" w:rsidRDefault="007366B1" w:rsidP="00BE37AE">
            <w:pPr>
              <w:snapToGrid w:val="0"/>
              <w:ind w:left="57" w:right="57"/>
              <w:rPr>
                <w:rFonts w:ascii="標楷體" w:eastAsia="標楷體" w:hAnsi="標楷體"/>
                <w:color w:val="000000"/>
                <w:sz w:val="16"/>
                <w:szCs w:val="16"/>
              </w:rPr>
            </w:pPr>
            <w:r w:rsidRPr="00B449F3">
              <w:rPr>
                <w:rFonts w:ascii="標楷體" w:eastAsia="標楷體" w:hAnsi="標楷體"/>
                <w:color w:val="000000"/>
                <w:sz w:val="16"/>
                <w:szCs w:val="16"/>
              </w:rPr>
              <w:t xml:space="preserve">2-1-1 </w:t>
            </w:r>
            <w:r w:rsidRPr="00B449F3">
              <w:rPr>
                <w:rFonts w:ascii="標楷體" w:eastAsia="標楷體" w:hAnsi="標楷體" w:hint="eastAsia"/>
                <w:color w:val="000000"/>
                <w:sz w:val="16"/>
                <w:szCs w:val="16"/>
              </w:rPr>
              <w:t>培養互助合作的生活態度。</w:t>
            </w:r>
          </w:p>
          <w:p w:rsidR="007366B1" w:rsidRPr="00B449F3" w:rsidRDefault="007366B1" w:rsidP="00BE37AE">
            <w:pPr>
              <w:snapToGrid w:val="0"/>
              <w:ind w:left="57" w:right="57"/>
              <w:rPr>
                <w:rFonts w:ascii="標楷體" w:eastAsia="標楷體" w:hAnsi="標楷體" w:cs="Times-Roman"/>
                <w:color w:val="000000"/>
                <w:sz w:val="16"/>
                <w:szCs w:val="16"/>
              </w:rPr>
            </w:pPr>
          </w:p>
        </w:tc>
        <w:tc>
          <w:tcPr>
            <w:tcW w:w="5039" w:type="dxa"/>
          </w:tcPr>
          <w:p w:rsidR="007366B1" w:rsidRPr="00B449F3" w:rsidRDefault="007366B1" w:rsidP="00BE37AE">
            <w:pPr>
              <w:snapToGrid w:val="0"/>
              <w:ind w:left="57" w:right="57"/>
              <w:rPr>
                <w:rFonts w:ascii="標楷體" w:eastAsia="標楷體" w:hAnsi="標楷體"/>
                <w:color w:val="000000"/>
                <w:sz w:val="16"/>
                <w:szCs w:val="16"/>
              </w:rPr>
            </w:pPr>
            <w:r w:rsidRPr="00B449F3">
              <w:rPr>
                <w:rFonts w:ascii="標楷體" w:eastAsia="標楷體" w:hAnsi="標楷體" w:hint="eastAsia"/>
                <w:color w:val="000000"/>
                <w:sz w:val="16"/>
                <w:szCs w:val="16"/>
              </w:rPr>
              <w:t>七、跑跳好體能</w:t>
            </w:r>
          </w:p>
          <w:p w:rsidR="007366B1" w:rsidRPr="00B449F3" w:rsidRDefault="007366B1" w:rsidP="00BE37AE">
            <w:pPr>
              <w:snapToGrid w:val="0"/>
              <w:ind w:left="57" w:right="57"/>
              <w:rPr>
                <w:rFonts w:ascii="標楷體" w:eastAsia="標楷體" w:hAnsi="標楷體"/>
                <w:color w:val="000000"/>
                <w:sz w:val="16"/>
                <w:szCs w:val="16"/>
              </w:rPr>
            </w:pPr>
            <w:r w:rsidRPr="00B449F3">
              <w:rPr>
                <w:rFonts w:ascii="標楷體" w:eastAsia="標楷體" w:hAnsi="標楷體" w:hint="eastAsia"/>
                <w:color w:val="000000"/>
                <w:sz w:val="16"/>
                <w:szCs w:val="16"/>
              </w:rPr>
              <w:t>3.跳躍來闖關</w:t>
            </w:r>
          </w:p>
          <w:p w:rsidR="007366B1" w:rsidRPr="00445DA1" w:rsidRDefault="007366B1" w:rsidP="00BE37AE">
            <w:pPr>
              <w:snapToGrid w:val="0"/>
              <w:ind w:left="57" w:right="57"/>
              <w:rPr>
                <w:rFonts w:ascii="標楷體" w:eastAsia="標楷體" w:hAnsi="標楷體"/>
                <w:color w:val="000000"/>
                <w:sz w:val="16"/>
                <w:szCs w:val="16"/>
              </w:rPr>
            </w:pPr>
            <w:r w:rsidRPr="00445DA1">
              <w:rPr>
                <w:rFonts w:ascii="標楷體" w:eastAsia="標楷體" w:hAnsi="標楷體" w:hint="eastAsia"/>
                <w:color w:val="000000"/>
                <w:sz w:val="16"/>
                <w:szCs w:val="16"/>
              </w:rPr>
              <w:t>【活動三】左右側跳</w:t>
            </w:r>
          </w:p>
          <w:p w:rsidR="007366B1" w:rsidRPr="00445DA1" w:rsidRDefault="007366B1" w:rsidP="00BE37AE">
            <w:pPr>
              <w:snapToGrid w:val="0"/>
              <w:ind w:left="57" w:right="57"/>
              <w:rPr>
                <w:rFonts w:ascii="標楷體" w:eastAsia="標楷體" w:hAnsi="標楷體"/>
                <w:color w:val="000000"/>
                <w:sz w:val="16"/>
                <w:szCs w:val="16"/>
              </w:rPr>
            </w:pPr>
            <w:r w:rsidRPr="00445DA1">
              <w:rPr>
                <w:rFonts w:ascii="標楷體" w:eastAsia="標楷體" w:hAnsi="標楷體" w:hint="eastAsia"/>
                <w:color w:val="000000"/>
                <w:sz w:val="16"/>
                <w:szCs w:val="16"/>
              </w:rPr>
              <w:t>1.利用兩個固定座，將橡皮筋繩繫在高約30公分之處。教師指導學生側立於橡皮筋繩的左邊，接著運用雙腳的瞬間起跳側越過繩，並側立橡皮筋繩右邊。</w:t>
            </w:r>
          </w:p>
          <w:p w:rsidR="007366B1" w:rsidRPr="00445DA1" w:rsidRDefault="007366B1" w:rsidP="00BE37AE">
            <w:pPr>
              <w:snapToGrid w:val="0"/>
              <w:ind w:left="57" w:right="57"/>
              <w:rPr>
                <w:rFonts w:ascii="標楷體" w:eastAsia="標楷體" w:hAnsi="標楷體"/>
                <w:color w:val="000000"/>
                <w:sz w:val="16"/>
                <w:szCs w:val="16"/>
              </w:rPr>
            </w:pPr>
            <w:r w:rsidRPr="00445DA1">
              <w:rPr>
                <w:rFonts w:ascii="標楷體" w:eastAsia="標楷體" w:hAnsi="標楷體" w:hint="eastAsia"/>
                <w:color w:val="000000"/>
                <w:sz w:val="16"/>
                <w:szCs w:val="16"/>
              </w:rPr>
              <w:lastRenderedPageBreak/>
              <w:t>2.反覆練習左右側跳的動作若干次。橡皮筋繩的高度可依學生練習情況彈性調整。</w:t>
            </w:r>
          </w:p>
          <w:p w:rsidR="007366B1" w:rsidRPr="00445DA1" w:rsidRDefault="007366B1" w:rsidP="00BE37AE">
            <w:pPr>
              <w:snapToGrid w:val="0"/>
              <w:ind w:left="57" w:right="57"/>
              <w:rPr>
                <w:rFonts w:ascii="標楷體" w:eastAsia="標楷體" w:hAnsi="標楷體"/>
                <w:color w:val="000000"/>
                <w:sz w:val="16"/>
                <w:szCs w:val="16"/>
              </w:rPr>
            </w:pPr>
            <w:r w:rsidRPr="00445DA1">
              <w:rPr>
                <w:rFonts w:ascii="標楷體" w:eastAsia="標楷體" w:hAnsi="標楷體" w:hint="eastAsia"/>
                <w:color w:val="000000"/>
                <w:sz w:val="16"/>
                <w:szCs w:val="16"/>
              </w:rPr>
              <w:t>【活動四】向前跳躍過繩</w:t>
            </w:r>
          </w:p>
          <w:p w:rsidR="007366B1" w:rsidRPr="00445DA1" w:rsidRDefault="007366B1" w:rsidP="00BE37AE">
            <w:pPr>
              <w:snapToGrid w:val="0"/>
              <w:ind w:left="57" w:right="57"/>
              <w:rPr>
                <w:rFonts w:ascii="標楷體" w:eastAsia="標楷體" w:hAnsi="標楷體"/>
                <w:color w:val="000000"/>
                <w:sz w:val="16"/>
                <w:szCs w:val="16"/>
              </w:rPr>
            </w:pPr>
            <w:r w:rsidRPr="00445DA1">
              <w:rPr>
                <w:rFonts w:ascii="標楷體" w:eastAsia="標楷體" w:hAnsi="標楷體" w:hint="eastAsia"/>
                <w:color w:val="000000"/>
                <w:sz w:val="16"/>
                <w:szCs w:val="16"/>
              </w:rPr>
              <w:t>1.教師指導學生進行「向前跳躍過繩」遊戲，場地布置同【活動三】。</w:t>
            </w:r>
          </w:p>
          <w:p w:rsidR="007366B1" w:rsidRPr="00445DA1" w:rsidRDefault="007366B1" w:rsidP="00BE37AE">
            <w:pPr>
              <w:snapToGrid w:val="0"/>
              <w:ind w:left="57" w:right="57"/>
              <w:rPr>
                <w:rFonts w:ascii="標楷體" w:eastAsia="標楷體" w:hAnsi="標楷體"/>
                <w:color w:val="000000"/>
                <w:sz w:val="16"/>
                <w:szCs w:val="16"/>
              </w:rPr>
            </w:pPr>
            <w:r w:rsidRPr="00445DA1">
              <w:rPr>
                <w:rFonts w:ascii="標楷體" w:eastAsia="標楷體" w:hAnsi="標楷體" w:hint="eastAsia"/>
                <w:color w:val="000000"/>
                <w:sz w:val="16"/>
                <w:szCs w:val="16"/>
              </w:rPr>
              <w:t>2.運用「雙腳跳或單腳跳」的方式過繩。過繩成功時，可再向更高的紀錄挑戰。</w:t>
            </w:r>
          </w:p>
          <w:p w:rsidR="007366B1" w:rsidRPr="00445DA1" w:rsidRDefault="007366B1" w:rsidP="00BE37AE">
            <w:pPr>
              <w:snapToGrid w:val="0"/>
              <w:ind w:left="57" w:right="57"/>
              <w:rPr>
                <w:rFonts w:ascii="標楷體" w:eastAsia="標楷體" w:hAnsi="標楷體"/>
                <w:color w:val="000000"/>
                <w:sz w:val="16"/>
                <w:szCs w:val="16"/>
              </w:rPr>
            </w:pPr>
            <w:r w:rsidRPr="00445DA1">
              <w:rPr>
                <w:rFonts w:ascii="標楷體" w:eastAsia="標楷體" w:hAnsi="標楷體" w:hint="eastAsia"/>
                <w:color w:val="000000"/>
                <w:sz w:val="16"/>
                <w:szCs w:val="16"/>
              </w:rPr>
              <w:t>【活動五】跳躍轉身過繩</w:t>
            </w:r>
          </w:p>
          <w:p w:rsidR="007366B1" w:rsidRPr="00445DA1" w:rsidRDefault="007366B1" w:rsidP="00BE37AE">
            <w:pPr>
              <w:snapToGrid w:val="0"/>
              <w:ind w:left="57" w:right="57"/>
              <w:rPr>
                <w:rFonts w:ascii="標楷體" w:eastAsia="標楷體" w:hAnsi="標楷體"/>
                <w:color w:val="000000"/>
                <w:sz w:val="16"/>
                <w:szCs w:val="16"/>
              </w:rPr>
            </w:pPr>
            <w:r w:rsidRPr="00445DA1">
              <w:rPr>
                <w:rFonts w:ascii="標楷體" w:eastAsia="標楷體" w:hAnsi="標楷體" w:hint="eastAsia"/>
                <w:color w:val="000000"/>
                <w:sz w:val="16"/>
                <w:szCs w:val="16"/>
              </w:rPr>
              <w:t>1.活動方式同【活動四】，唯「跳躍過繩」之後，隨即在空中轉身（面向原起跳方向）後落地。</w:t>
            </w:r>
          </w:p>
          <w:p w:rsidR="007366B1" w:rsidRPr="00445DA1" w:rsidRDefault="007366B1" w:rsidP="00BE37AE">
            <w:pPr>
              <w:snapToGrid w:val="0"/>
              <w:ind w:left="57" w:right="57"/>
              <w:rPr>
                <w:rFonts w:ascii="標楷體" w:eastAsia="標楷體" w:hAnsi="標楷體"/>
                <w:color w:val="000000"/>
                <w:sz w:val="16"/>
                <w:szCs w:val="16"/>
              </w:rPr>
            </w:pPr>
            <w:r w:rsidRPr="00445DA1">
              <w:rPr>
                <w:rFonts w:ascii="標楷體" w:eastAsia="標楷體" w:hAnsi="標楷體" w:hint="eastAsia"/>
                <w:color w:val="000000"/>
                <w:sz w:val="16"/>
                <w:szCs w:val="16"/>
              </w:rPr>
              <w:t>【活動六】連續雙腳跳躍過繩</w:t>
            </w:r>
          </w:p>
          <w:p w:rsidR="007366B1" w:rsidRPr="00445DA1" w:rsidRDefault="007366B1" w:rsidP="00BE37AE">
            <w:pPr>
              <w:snapToGrid w:val="0"/>
              <w:ind w:left="57" w:right="57"/>
              <w:rPr>
                <w:rFonts w:ascii="標楷體" w:eastAsia="標楷體" w:hAnsi="標楷體"/>
                <w:color w:val="000000"/>
                <w:sz w:val="16"/>
                <w:szCs w:val="16"/>
              </w:rPr>
            </w:pPr>
            <w:r w:rsidRPr="00445DA1">
              <w:rPr>
                <w:rFonts w:ascii="標楷體" w:eastAsia="標楷體" w:hAnsi="標楷體" w:hint="eastAsia"/>
                <w:color w:val="000000"/>
                <w:sz w:val="16"/>
                <w:szCs w:val="16"/>
              </w:rPr>
              <w:t>1.教師指導學生6～8人一組，其中6人兩兩面相對並蹲立，兩人相距約兩大步，共拉一條橡皮筋繩，亦即6人3繩，規律排列形成3組。</w:t>
            </w:r>
          </w:p>
          <w:p w:rsidR="007366B1" w:rsidRPr="00B449F3" w:rsidRDefault="007366B1" w:rsidP="00BE37AE">
            <w:pPr>
              <w:snapToGrid w:val="0"/>
              <w:ind w:left="57" w:right="57"/>
              <w:rPr>
                <w:rFonts w:ascii="標楷體" w:eastAsia="標楷體" w:hAnsi="標楷體"/>
                <w:color w:val="000000"/>
                <w:sz w:val="16"/>
                <w:szCs w:val="16"/>
              </w:rPr>
            </w:pPr>
            <w:r w:rsidRPr="00445DA1">
              <w:rPr>
                <w:rFonts w:ascii="標楷體" w:eastAsia="標楷體" w:hAnsi="標楷體" w:hint="eastAsia"/>
                <w:color w:val="000000"/>
                <w:sz w:val="16"/>
                <w:szCs w:val="16"/>
              </w:rPr>
              <w:t>2.運用「雙腳跳」的過繩動作，雙腳併立雙膝微彎，利用雙臂前後上下擺振，並趁雙臂上擺時，雙腳彈跳過繩，連續完成三次而不碰觸到橡皮筋繩，即算成功；成功者可繼續挑戰更高的高度。</w:t>
            </w:r>
          </w:p>
        </w:tc>
        <w:tc>
          <w:tcPr>
            <w:tcW w:w="1080" w:type="dxa"/>
            <w:vAlign w:val="center"/>
          </w:tcPr>
          <w:p w:rsidR="007366B1" w:rsidRPr="00B449F3" w:rsidRDefault="007366B1" w:rsidP="00BE37AE">
            <w:pPr>
              <w:spacing w:line="240" w:lineRule="exact"/>
              <w:ind w:left="57" w:right="57"/>
              <w:jc w:val="center"/>
              <w:rPr>
                <w:rFonts w:ascii="標楷體" w:eastAsia="標楷體" w:hAnsi="標楷體"/>
                <w:color w:val="000000"/>
                <w:szCs w:val="16"/>
              </w:rPr>
            </w:pPr>
            <w:r w:rsidRPr="00B449F3">
              <w:rPr>
                <w:rFonts w:ascii="標楷體" w:eastAsia="標楷體" w:hAnsi="標楷體" w:hint="eastAsia"/>
                <w:noProof/>
                <w:color w:val="000000"/>
                <w:szCs w:val="16"/>
              </w:rPr>
              <w:lastRenderedPageBreak/>
              <w:t>3</w:t>
            </w:r>
          </w:p>
        </w:tc>
        <w:tc>
          <w:tcPr>
            <w:tcW w:w="1260" w:type="dxa"/>
          </w:tcPr>
          <w:p w:rsidR="007366B1" w:rsidRPr="00B449F3" w:rsidRDefault="007366B1" w:rsidP="00BE37AE">
            <w:pPr>
              <w:snapToGrid w:val="0"/>
              <w:ind w:left="57" w:right="57"/>
              <w:rPr>
                <w:rFonts w:ascii="標楷體" w:eastAsia="標楷體" w:hAnsi="標楷體"/>
                <w:color w:val="000000"/>
                <w:sz w:val="16"/>
                <w:szCs w:val="16"/>
              </w:rPr>
            </w:pPr>
            <w:r w:rsidRPr="00B449F3">
              <w:rPr>
                <w:rFonts w:ascii="標楷體" w:eastAsia="標楷體" w:hAnsi="標楷體" w:hint="eastAsia"/>
                <w:color w:val="000000"/>
                <w:sz w:val="16"/>
                <w:szCs w:val="16"/>
              </w:rPr>
              <w:t>1.操作學習</w:t>
            </w:r>
          </w:p>
          <w:p w:rsidR="007366B1" w:rsidRPr="00B449F3" w:rsidRDefault="007366B1" w:rsidP="00BE37AE">
            <w:pPr>
              <w:snapToGrid w:val="0"/>
              <w:ind w:left="57" w:right="57"/>
              <w:rPr>
                <w:rFonts w:ascii="標楷體" w:eastAsia="標楷體" w:hAnsi="標楷體"/>
                <w:color w:val="000000"/>
                <w:sz w:val="16"/>
                <w:szCs w:val="16"/>
              </w:rPr>
            </w:pPr>
            <w:r w:rsidRPr="00B449F3">
              <w:rPr>
                <w:rFonts w:ascii="標楷體" w:eastAsia="標楷體" w:hAnsi="標楷體" w:hint="eastAsia"/>
                <w:color w:val="000000"/>
                <w:sz w:val="16"/>
                <w:szCs w:val="16"/>
              </w:rPr>
              <w:t>2.教師觀察</w:t>
            </w:r>
          </w:p>
        </w:tc>
        <w:tc>
          <w:tcPr>
            <w:tcW w:w="1188" w:type="dxa"/>
            <w:vAlign w:val="center"/>
          </w:tcPr>
          <w:p w:rsidR="007366B1" w:rsidRDefault="007366B1" w:rsidP="007366B1">
            <w:pPr>
              <w:widowControl w:val="0"/>
              <w:rPr>
                <w:rFonts w:ascii="標楷體" w:eastAsia="標楷體" w:hAnsi="標楷體" w:cs="標楷體"/>
              </w:rPr>
            </w:pPr>
            <w:r w:rsidRPr="00232E0E">
              <w:rPr>
                <w:rFonts w:ascii="標楷體" w:eastAsia="標楷體" w:hAnsi="標楷體" w:cs="標楷體"/>
              </w:rPr>
              <w:t>國小第</w:t>
            </w:r>
            <w:r>
              <w:rPr>
                <w:rFonts w:ascii="標楷體" w:eastAsia="標楷體" w:hAnsi="標楷體" w:cs="標楷體" w:hint="eastAsia"/>
              </w:rPr>
              <w:t>2</w:t>
            </w:r>
            <w:r w:rsidRPr="00232E0E">
              <w:rPr>
                <w:rFonts w:ascii="標楷體" w:eastAsia="標楷體" w:hAnsi="標楷體" w:cs="標楷體"/>
              </w:rPr>
              <w:t>學期第</w:t>
            </w:r>
            <w:r w:rsidRPr="00232E0E">
              <w:rPr>
                <w:rFonts w:ascii="標楷體" w:eastAsia="標楷體" w:hAnsi="標楷體" w:cs="標楷體" w:hint="eastAsia"/>
              </w:rPr>
              <w:t>二</w:t>
            </w:r>
            <w:r w:rsidRPr="00232E0E">
              <w:rPr>
                <w:rFonts w:ascii="標楷體" w:eastAsia="標楷體" w:hAnsi="標楷體" w:cs="標楷體"/>
              </w:rPr>
              <w:t>次定期考查週</w:t>
            </w:r>
          </w:p>
          <w:p w:rsidR="007366B1" w:rsidRPr="00232E0E" w:rsidRDefault="007366B1" w:rsidP="007366B1">
            <w:pPr>
              <w:widowControl w:val="0"/>
              <w:rPr>
                <w:rFonts w:ascii="標楷體" w:eastAsia="標楷體" w:hAnsi="標楷體" w:cs="標楷體"/>
              </w:rPr>
            </w:pPr>
            <w:r>
              <w:rPr>
                <w:rFonts w:ascii="標楷體" w:eastAsia="標楷體" w:hAnsi="標楷體" w:cs="標楷體" w:hint="eastAsia"/>
              </w:rPr>
              <w:t>06/30休業式</w:t>
            </w:r>
          </w:p>
        </w:tc>
      </w:tr>
    </w:tbl>
    <w:tbl>
      <w:tblPr>
        <w:tblW w:w="15301" w:type="dxa"/>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5301"/>
      </w:tblGrid>
      <w:tr w:rsidR="00CB6CD3" w:rsidTr="0054302C">
        <w:trPr>
          <w:trHeight w:val="1500"/>
        </w:trPr>
        <w:tc>
          <w:tcPr>
            <w:tcW w:w="15301" w:type="dxa"/>
            <w:vAlign w:val="center"/>
          </w:tcPr>
          <w:p w:rsidR="00CB6CD3" w:rsidRDefault="007366B1" w:rsidP="0024446B">
            <w:pPr>
              <w:widowControl w:val="0"/>
              <w:jc w:val="center"/>
              <w:rPr>
                <w:rFonts w:ascii="標楷體" w:eastAsia="標楷體" w:hAnsi="標楷體" w:cs="標楷體"/>
              </w:rPr>
            </w:pPr>
            <w:r>
              <w:rPr>
                <w:rFonts w:ascii="標楷體" w:eastAsia="標楷體" w:hAnsi="標楷體" w:cs="標楷體" w:hint="eastAsia"/>
              </w:rPr>
              <w:lastRenderedPageBreak/>
              <w:t>休業式</w:t>
            </w:r>
          </w:p>
        </w:tc>
      </w:tr>
    </w:tbl>
    <w:p w:rsidR="00617B93" w:rsidRDefault="00617B93">
      <w:pPr>
        <w:widowControl w:val="0"/>
        <w:jc w:val="both"/>
        <w:rPr>
          <w:rFonts w:ascii="標楷體" w:eastAsia="標楷體" w:hAnsi="標楷體" w:cs="標楷體"/>
          <w:sz w:val="24"/>
          <w:szCs w:val="24"/>
        </w:rPr>
      </w:pPr>
    </w:p>
    <w:sectPr w:rsidR="00617B93">
      <w:pgSz w:w="16838" w:h="11906"/>
      <w:pgMar w:top="851" w:right="680" w:bottom="851" w:left="680" w:header="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5C7D" w:rsidRDefault="00825C7D" w:rsidP="001B624B">
      <w:r>
        <w:separator/>
      </w:r>
    </w:p>
  </w:endnote>
  <w:endnote w:type="continuationSeparator" w:id="0">
    <w:p w:rsidR="00825C7D" w:rsidRDefault="00825C7D" w:rsidP="001B6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華康中黑體">
    <w:charset w:val="88"/>
    <w:family w:val="modern"/>
    <w:pitch w:val="fixed"/>
    <w:sig w:usb0="00000203" w:usb1="080F0000" w:usb2="00000010" w:usb3="00000000" w:csb0="00160005"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FBiaoSongStd-W4">
    <w:altName w:val="書法細圓（注音一）"/>
    <w:panose1 w:val="00000000000000000000"/>
    <w:charset w:val="88"/>
    <w:family w:val="auto"/>
    <w:notTrueType/>
    <w:pitch w:val="default"/>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5C7D" w:rsidRDefault="00825C7D" w:rsidP="001B624B">
      <w:r>
        <w:separator/>
      </w:r>
    </w:p>
  </w:footnote>
  <w:footnote w:type="continuationSeparator" w:id="0">
    <w:p w:rsidR="00825C7D" w:rsidRDefault="00825C7D" w:rsidP="001B62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5113D33"/>
    <w:multiLevelType w:val="hybridMultilevel"/>
    <w:tmpl w:val="38822F16"/>
    <w:lvl w:ilvl="0" w:tplc="64EAF05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33620657"/>
    <w:multiLevelType w:val="hybridMultilevel"/>
    <w:tmpl w:val="F60E2B26"/>
    <w:lvl w:ilvl="0" w:tplc="9D6245C6">
      <w:start w:val="1"/>
      <w:numFmt w:val="decimal"/>
      <w:lvlText w:val="%1."/>
      <w:lvlJc w:val="left"/>
      <w:pPr>
        <w:ind w:left="502" w:hanging="360"/>
      </w:pPr>
      <w:rPr>
        <w:rFonts w:ascii="標楷體" w:eastAsia="標楷體" w:hAnsi="標楷體" w:hint="default"/>
        <w:sz w:val="24"/>
        <w:szCs w:val="24"/>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2">
    <w:nsid w:val="764A506B"/>
    <w:multiLevelType w:val="hybridMultilevel"/>
    <w:tmpl w:val="810C3068"/>
    <w:lvl w:ilvl="0" w:tplc="342273D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B93"/>
    <w:rsid w:val="000240BE"/>
    <w:rsid w:val="00047B1E"/>
    <w:rsid w:val="000B6BD9"/>
    <w:rsid w:val="000E2FEB"/>
    <w:rsid w:val="001068E7"/>
    <w:rsid w:val="00107652"/>
    <w:rsid w:val="001661B4"/>
    <w:rsid w:val="00176A46"/>
    <w:rsid w:val="001B624B"/>
    <w:rsid w:val="00232E0E"/>
    <w:rsid w:val="0024446B"/>
    <w:rsid w:val="0025521A"/>
    <w:rsid w:val="00261CCB"/>
    <w:rsid w:val="002A3180"/>
    <w:rsid w:val="002D590B"/>
    <w:rsid w:val="003010EB"/>
    <w:rsid w:val="00405F88"/>
    <w:rsid w:val="004A2682"/>
    <w:rsid w:val="004B10CD"/>
    <w:rsid w:val="0054302C"/>
    <w:rsid w:val="00575B2F"/>
    <w:rsid w:val="005F7B7C"/>
    <w:rsid w:val="00617B93"/>
    <w:rsid w:val="006976D9"/>
    <w:rsid w:val="006A4C22"/>
    <w:rsid w:val="00732D9F"/>
    <w:rsid w:val="007366B1"/>
    <w:rsid w:val="00825C7D"/>
    <w:rsid w:val="0083338F"/>
    <w:rsid w:val="0084116B"/>
    <w:rsid w:val="009B3815"/>
    <w:rsid w:val="009C0571"/>
    <w:rsid w:val="009C4CB0"/>
    <w:rsid w:val="009D6069"/>
    <w:rsid w:val="00A74ACC"/>
    <w:rsid w:val="00AE4807"/>
    <w:rsid w:val="00B02ADF"/>
    <w:rsid w:val="00BC748E"/>
    <w:rsid w:val="00BE37AE"/>
    <w:rsid w:val="00C41CC8"/>
    <w:rsid w:val="00CB6CD3"/>
    <w:rsid w:val="00CC0756"/>
    <w:rsid w:val="00CD77F7"/>
    <w:rsid w:val="00D24C46"/>
    <w:rsid w:val="00D8504F"/>
    <w:rsid w:val="00DD5A8A"/>
    <w:rsid w:val="00EB391B"/>
    <w:rsid w:val="00EE2F5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BB8A34A-7E79-42DC-A985-258C66107A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top w:w="0" w:type="dxa"/>
        <w:left w:w="28" w:type="dxa"/>
        <w:bottom w:w="0" w:type="dxa"/>
        <w:right w:w="28" w:type="dxa"/>
      </w:tblCellMar>
    </w:tblPr>
  </w:style>
  <w:style w:type="paragraph" w:styleId="a6">
    <w:name w:val="header"/>
    <w:basedOn w:val="a"/>
    <w:link w:val="a7"/>
    <w:uiPriority w:val="99"/>
    <w:unhideWhenUsed/>
    <w:rsid w:val="001B624B"/>
    <w:pPr>
      <w:tabs>
        <w:tab w:val="center" w:pos="4153"/>
        <w:tab w:val="right" w:pos="8306"/>
      </w:tabs>
      <w:snapToGrid w:val="0"/>
    </w:pPr>
  </w:style>
  <w:style w:type="character" w:customStyle="1" w:styleId="a7">
    <w:name w:val="頁首 字元"/>
    <w:basedOn w:val="a0"/>
    <w:link w:val="a6"/>
    <w:uiPriority w:val="99"/>
    <w:rsid w:val="001B624B"/>
  </w:style>
  <w:style w:type="paragraph" w:styleId="a8">
    <w:name w:val="footer"/>
    <w:basedOn w:val="a"/>
    <w:link w:val="a9"/>
    <w:uiPriority w:val="99"/>
    <w:unhideWhenUsed/>
    <w:rsid w:val="001B624B"/>
    <w:pPr>
      <w:tabs>
        <w:tab w:val="center" w:pos="4153"/>
        <w:tab w:val="right" w:pos="8306"/>
      </w:tabs>
      <w:snapToGrid w:val="0"/>
    </w:pPr>
  </w:style>
  <w:style w:type="character" w:customStyle="1" w:styleId="a9">
    <w:name w:val="頁尾 字元"/>
    <w:basedOn w:val="a0"/>
    <w:link w:val="a8"/>
    <w:uiPriority w:val="99"/>
    <w:rsid w:val="001B624B"/>
  </w:style>
  <w:style w:type="table" w:styleId="aa">
    <w:name w:val="Table Grid"/>
    <w:basedOn w:val="a1"/>
    <w:uiPriority w:val="59"/>
    <w:rsid w:val="005F7B7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uiPriority w:val="34"/>
    <w:qFormat/>
    <w:rsid w:val="00CB6CD3"/>
    <w:pPr>
      <w:ind w:leftChars="200" w:left="480"/>
    </w:pPr>
  </w:style>
  <w:style w:type="paragraph" w:customStyle="1" w:styleId="10">
    <w:name w:val="1.標題文字"/>
    <w:basedOn w:val="a"/>
    <w:rsid w:val="00BE37AE"/>
    <w:pPr>
      <w:widowControl w:val="0"/>
      <w:jc w:val="center"/>
    </w:pPr>
    <w:rPr>
      <w:rFonts w:ascii="華康中黑體" w:eastAsia="華康中黑體"/>
      <w:kern w:val="2"/>
      <w:sz w:val="28"/>
    </w:rPr>
  </w:style>
  <w:style w:type="paragraph" w:styleId="ac">
    <w:name w:val="No Spacing"/>
    <w:uiPriority w:val="1"/>
    <w:qFormat/>
    <w:rsid w:val="00BE37AE"/>
    <w:pPr>
      <w:widowControl w:val="0"/>
    </w:pPr>
    <w:rPr>
      <w:rFonts w:eastAsia="新細明體"/>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906EE-3F60-4260-BC74-90D53EC31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13</Pages>
  <Words>1962</Words>
  <Characters>11190</Characters>
  <Application>Microsoft Office Word</Application>
  <DocSecurity>0</DocSecurity>
  <Lines>93</Lines>
  <Paragraphs>26</Paragraphs>
  <ScaleCrop>false</ScaleCrop>
  <Company/>
  <LinksUpToDate>false</LinksUpToDate>
  <CharactersWithSpaces>13126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Windows 使用者</cp:lastModifiedBy>
  <cp:revision>10</cp:revision>
  <dcterms:created xsi:type="dcterms:W3CDTF">2020-06-24T08:04:00Z</dcterms:created>
  <dcterms:modified xsi:type="dcterms:W3CDTF">2021-04-19T01:58:00Z</dcterms:modified>
</cp:coreProperties>
</file>